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002D0" w14:textId="77777777" w:rsidR="00937FC6" w:rsidRPr="00937FC6" w:rsidRDefault="00937FC6" w:rsidP="00937FC6">
      <w:pPr>
        <w:spacing w:after="0" w:line="240" w:lineRule="auto"/>
        <w:rPr>
          <w:b/>
          <w:color w:val="C00000"/>
        </w:rPr>
      </w:pPr>
      <w:r w:rsidRPr="00937FC6">
        <w:rPr>
          <w:b/>
          <w:color w:val="C00000"/>
        </w:rPr>
        <w:t>Class Three Reading Curriculum 2024-25</w:t>
      </w:r>
    </w:p>
    <w:tbl>
      <w:tblPr>
        <w:tblStyle w:val="TableGrid"/>
        <w:tblW w:w="15304" w:type="dxa"/>
        <w:tblLook w:val="04A0" w:firstRow="1" w:lastRow="0" w:firstColumn="1" w:lastColumn="0" w:noHBand="0" w:noVBand="1"/>
      </w:tblPr>
      <w:tblGrid>
        <w:gridCol w:w="3539"/>
        <w:gridCol w:w="4111"/>
        <w:gridCol w:w="7654"/>
      </w:tblGrid>
      <w:tr w:rsidR="00351C9D" w14:paraId="60E4BC0E" w14:textId="77777777" w:rsidTr="00D7227F">
        <w:tc>
          <w:tcPr>
            <w:tcW w:w="15304" w:type="dxa"/>
            <w:gridSpan w:val="3"/>
            <w:shd w:val="clear" w:color="auto" w:fill="8496B0" w:themeFill="text2" w:themeFillTint="99"/>
          </w:tcPr>
          <w:p w14:paraId="3008E923" w14:textId="77777777" w:rsidR="00351C9D" w:rsidRPr="009C3A5E" w:rsidRDefault="00351C9D" w:rsidP="00937FC6">
            <w:pPr>
              <w:rPr>
                <w:rFonts w:cstheme="minorHAnsi"/>
                <w:b/>
                <w:bCs/>
                <w:sz w:val="18"/>
                <w:szCs w:val="18"/>
              </w:rPr>
            </w:pPr>
            <w:r w:rsidRPr="009C3A5E">
              <w:rPr>
                <w:rFonts w:cstheme="minorHAnsi"/>
                <w:b/>
                <w:bCs/>
                <w:sz w:val="18"/>
                <w:szCs w:val="18"/>
              </w:rPr>
              <w:t>National Curriculum Statutory Content Coverage</w:t>
            </w:r>
          </w:p>
        </w:tc>
      </w:tr>
      <w:tr w:rsidR="00351C9D" w14:paraId="5ED0F18D" w14:textId="77777777" w:rsidTr="00D7227F">
        <w:tc>
          <w:tcPr>
            <w:tcW w:w="15304" w:type="dxa"/>
            <w:gridSpan w:val="3"/>
          </w:tcPr>
          <w:p w14:paraId="420F44D8" w14:textId="77777777" w:rsidR="00351C9D" w:rsidRPr="00F866C2" w:rsidRDefault="00924862" w:rsidP="00937FC6">
            <w:pPr>
              <w:pStyle w:val="NormalWeb"/>
              <w:shd w:val="clear" w:color="auto" w:fill="FFFFFF"/>
              <w:spacing w:before="0" w:beforeAutospacing="0" w:after="0" w:afterAutospacing="0"/>
              <w:ind w:left="22" w:right="550"/>
              <w:rPr>
                <w:rFonts w:asciiTheme="minorHAnsi" w:hAnsiTheme="minorHAnsi" w:cstheme="minorHAnsi"/>
                <w:color w:val="0B0C0C"/>
                <w:sz w:val="14"/>
                <w:szCs w:val="18"/>
              </w:rPr>
            </w:pPr>
            <w:r w:rsidRPr="00924862">
              <w:rPr>
                <w:rFonts w:asciiTheme="minorHAnsi" w:hAnsiTheme="minorHAnsi" w:cstheme="minorHAnsi"/>
                <w:color w:val="0B0C0C"/>
                <w:sz w:val="14"/>
                <w:szCs w:val="18"/>
              </w:rPr>
              <w:t xml:space="preserve">POS: Good comprehension draws from linguistic knowledge (in particular of </w:t>
            </w:r>
            <w:r w:rsidRPr="00924862">
              <w:rPr>
                <w:rFonts w:asciiTheme="minorHAnsi" w:hAnsiTheme="minorHAnsi" w:cstheme="minorHAnsi"/>
                <w:b/>
                <w:color w:val="0B0C0C"/>
                <w:sz w:val="14"/>
                <w:szCs w:val="18"/>
              </w:rPr>
              <w:t>vocabulary</w:t>
            </w:r>
            <w:r w:rsidRPr="00924862">
              <w:rPr>
                <w:rFonts w:asciiTheme="minorHAnsi" w:hAnsiTheme="minorHAnsi" w:cstheme="minorHAnsi"/>
                <w:color w:val="0B0C0C"/>
                <w:sz w:val="14"/>
                <w:szCs w:val="18"/>
              </w:rPr>
              <w:t xml:space="preserve"> and grammar) and on </w:t>
            </w:r>
            <w:r w:rsidRPr="00924862">
              <w:rPr>
                <w:rFonts w:asciiTheme="minorHAnsi" w:hAnsiTheme="minorHAnsi" w:cstheme="minorHAnsi"/>
                <w:b/>
                <w:color w:val="0B0C0C"/>
                <w:sz w:val="14"/>
                <w:szCs w:val="18"/>
              </w:rPr>
              <w:t>knowledge of the world</w:t>
            </w:r>
            <w:r w:rsidRPr="00924862">
              <w:rPr>
                <w:rFonts w:asciiTheme="minorHAnsi" w:hAnsiTheme="minorHAnsi" w:cstheme="minorHAnsi"/>
                <w:color w:val="0B0C0C"/>
                <w:sz w:val="14"/>
                <w:szCs w:val="18"/>
              </w:rPr>
              <w:t xml:space="preserve">. Comprehension skills develop through pupils’ experience of </w:t>
            </w:r>
            <w:r w:rsidRPr="00924862">
              <w:rPr>
                <w:rFonts w:asciiTheme="minorHAnsi" w:hAnsiTheme="minorHAnsi" w:cstheme="minorHAnsi"/>
                <w:b/>
                <w:color w:val="0B0C0C"/>
                <w:sz w:val="14"/>
                <w:szCs w:val="18"/>
              </w:rPr>
              <w:t xml:space="preserve">high-quality discussion </w:t>
            </w:r>
            <w:r w:rsidRPr="00924862">
              <w:rPr>
                <w:rFonts w:asciiTheme="minorHAnsi" w:hAnsiTheme="minorHAnsi" w:cstheme="minorHAnsi"/>
                <w:color w:val="0B0C0C"/>
                <w:sz w:val="14"/>
                <w:szCs w:val="18"/>
              </w:rPr>
              <w:t xml:space="preserve">with the teacher, as well as from reading and discussing a range of stories, poems and non-fiction. All pupils must be encouraged to </w:t>
            </w:r>
            <w:r w:rsidRPr="00924862">
              <w:rPr>
                <w:rFonts w:asciiTheme="minorHAnsi" w:hAnsiTheme="minorHAnsi" w:cstheme="minorHAnsi"/>
                <w:b/>
                <w:color w:val="0B0C0C"/>
                <w:sz w:val="14"/>
                <w:szCs w:val="18"/>
              </w:rPr>
              <w:t>read widely</w:t>
            </w:r>
            <w:r w:rsidRPr="00924862">
              <w:rPr>
                <w:rFonts w:asciiTheme="minorHAnsi" w:hAnsiTheme="minorHAnsi" w:cstheme="minorHAnsi"/>
                <w:color w:val="0B0C0C"/>
                <w:sz w:val="14"/>
                <w:szCs w:val="18"/>
              </w:rPr>
              <w:t xml:space="preserve"> across both fiction and non-fiction to develop their knowledge of themselves and the world they live in, to establish an appreciation and love of reading, and to </w:t>
            </w:r>
            <w:r w:rsidRPr="00924862">
              <w:rPr>
                <w:rFonts w:asciiTheme="minorHAnsi" w:hAnsiTheme="minorHAnsi" w:cstheme="minorHAnsi"/>
                <w:b/>
                <w:color w:val="0B0C0C"/>
                <w:sz w:val="14"/>
                <w:szCs w:val="18"/>
              </w:rPr>
              <w:t>gain knowledge across the curriculum</w:t>
            </w:r>
            <w:r w:rsidRPr="00924862">
              <w:rPr>
                <w:rFonts w:asciiTheme="minorHAnsi" w:hAnsiTheme="minorHAnsi" w:cstheme="minorHAnsi"/>
                <w:color w:val="0B0C0C"/>
                <w:sz w:val="14"/>
                <w:szCs w:val="18"/>
              </w:rPr>
              <w:t xml:space="preserve">. Reading widely and often increases pupils’ vocabulary because they </w:t>
            </w:r>
            <w:r w:rsidRPr="00924862">
              <w:rPr>
                <w:rFonts w:asciiTheme="minorHAnsi" w:hAnsiTheme="minorHAnsi" w:cstheme="minorHAnsi"/>
                <w:b/>
                <w:color w:val="0B0C0C"/>
                <w:sz w:val="14"/>
                <w:szCs w:val="18"/>
              </w:rPr>
              <w:t>encounter words they would rarely hear or use in everyday speech</w:t>
            </w:r>
            <w:r w:rsidRPr="00924862">
              <w:rPr>
                <w:rFonts w:asciiTheme="minorHAnsi" w:hAnsiTheme="minorHAnsi" w:cstheme="minorHAnsi"/>
                <w:color w:val="0B0C0C"/>
                <w:sz w:val="14"/>
                <w:szCs w:val="18"/>
              </w:rPr>
              <w:t xml:space="preserve">. Reading also feeds pupils’ imagination and opens up a treasure house of wonder and joy for curious young minds. It is essential that, by the end of their primary education, all pupils are able to read </w:t>
            </w:r>
            <w:r w:rsidRPr="00924862">
              <w:rPr>
                <w:rFonts w:asciiTheme="minorHAnsi" w:hAnsiTheme="minorHAnsi" w:cstheme="minorHAnsi"/>
                <w:b/>
                <w:color w:val="0B0C0C"/>
                <w:sz w:val="14"/>
                <w:szCs w:val="18"/>
              </w:rPr>
              <w:t>fluently</w:t>
            </w:r>
            <w:r w:rsidRPr="00924862">
              <w:rPr>
                <w:rFonts w:asciiTheme="minorHAnsi" w:hAnsiTheme="minorHAnsi" w:cstheme="minorHAnsi"/>
                <w:color w:val="0B0C0C"/>
                <w:sz w:val="14"/>
                <w:szCs w:val="18"/>
              </w:rPr>
              <w:t xml:space="preserve">, and with </w:t>
            </w:r>
            <w:r w:rsidRPr="00924862">
              <w:rPr>
                <w:rFonts w:asciiTheme="minorHAnsi" w:hAnsiTheme="minorHAnsi" w:cstheme="minorHAnsi"/>
                <w:b/>
                <w:color w:val="0B0C0C"/>
                <w:sz w:val="14"/>
                <w:szCs w:val="18"/>
              </w:rPr>
              <w:t>confidence</w:t>
            </w:r>
            <w:r w:rsidRPr="00924862">
              <w:rPr>
                <w:rFonts w:asciiTheme="minorHAnsi" w:hAnsiTheme="minorHAnsi" w:cstheme="minorHAnsi"/>
                <w:color w:val="0B0C0C"/>
                <w:sz w:val="14"/>
                <w:szCs w:val="18"/>
              </w:rPr>
              <w:t xml:space="preserve">, in </w:t>
            </w:r>
            <w:r w:rsidRPr="00924862">
              <w:rPr>
                <w:rFonts w:asciiTheme="minorHAnsi" w:hAnsiTheme="minorHAnsi" w:cstheme="minorHAnsi"/>
                <w:b/>
                <w:color w:val="0B0C0C"/>
                <w:sz w:val="14"/>
                <w:szCs w:val="18"/>
              </w:rPr>
              <w:t>any subject in their forthcoming secondary education</w:t>
            </w:r>
            <w:r w:rsidRPr="00924862">
              <w:rPr>
                <w:rFonts w:asciiTheme="minorHAnsi" w:hAnsiTheme="minorHAnsi" w:cstheme="minorHAnsi"/>
                <w:color w:val="0B0C0C"/>
                <w:sz w:val="14"/>
                <w:szCs w:val="18"/>
              </w:rPr>
              <w:t>.</w:t>
            </w:r>
            <w:r w:rsidRPr="00924862">
              <w:rPr>
                <w:rFonts w:asciiTheme="minorHAnsi" w:hAnsiTheme="minorHAnsi" w:cstheme="minorHAnsi"/>
                <w:color w:val="0B0C0C"/>
                <w:sz w:val="14"/>
                <w:szCs w:val="18"/>
              </w:rPr>
              <w:tab/>
              <w:t>NC: Pg4</w:t>
            </w:r>
          </w:p>
        </w:tc>
      </w:tr>
      <w:tr w:rsidR="00351C9D" w14:paraId="0153E807" w14:textId="77777777" w:rsidTr="00D7227F">
        <w:tc>
          <w:tcPr>
            <w:tcW w:w="15304" w:type="dxa"/>
            <w:gridSpan w:val="3"/>
          </w:tcPr>
          <w:p w14:paraId="10CF9B52" w14:textId="77777777" w:rsidR="00351C9D" w:rsidRPr="00F866C2" w:rsidRDefault="00351C9D" w:rsidP="00937FC6">
            <w:pPr>
              <w:rPr>
                <w:rFonts w:cstheme="minorHAnsi"/>
                <w:b/>
                <w:bCs/>
                <w:color w:val="0B0C0C"/>
                <w:sz w:val="14"/>
                <w:szCs w:val="18"/>
                <w:shd w:val="clear" w:color="auto" w:fill="FFFFFF"/>
              </w:rPr>
            </w:pPr>
            <w:r w:rsidRPr="00F866C2">
              <w:rPr>
                <w:rFonts w:cstheme="minorHAnsi"/>
                <w:b/>
                <w:bCs/>
                <w:color w:val="0B0C0C"/>
                <w:sz w:val="14"/>
                <w:szCs w:val="18"/>
                <w:shd w:val="clear" w:color="auto" w:fill="FFFFFF"/>
              </w:rPr>
              <w:t>Y3 &amp; Y4 additional National Curriculum statutory detail:</w:t>
            </w:r>
          </w:p>
          <w:p w14:paraId="07865E40" w14:textId="77777777" w:rsidR="00351C9D" w:rsidRPr="00F866C2" w:rsidRDefault="00351C9D" w:rsidP="00937FC6">
            <w:pPr>
              <w:ind w:left="22" w:right="549"/>
              <w:rPr>
                <w:rFonts w:cstheme="minorHAnsi"/>
                <w:sz w:val="14"/>
                <w:szCs w:val="18"/>
              </w:rPr>
            </w:pPr>
            <w:r w:rsidRPr="00F866C2">
              <w:rPr>
                <w:sz w:val="14"/>
                <w:szCs w:val="18"/>
              </w:rPr>
              <w:t xml:space="preserve">By the beginning of year 3, pupils should be able to read books written at an age appropriate interest level. They should be able to read them </w:t>
            </w:r>
            <w:r w:rsidRPr="00924862">
              <w:rPr>
                <w:b/>
                <w:sz w:val="14"/>
                <w:szCs w:val="18"/>
              </w:rPr>
              <w:t xml:space="preserve">accurately </w:t>
            </w:r>
            <w:r w:rsidRPr="00F866C2">
              <w:rPr>
                <w:sz w:val="14"/>
                <w:szCs w:val="18"/>
              </w:rPr>
              <w:t xml:space="preserve">and at a speed that is sufficient for them to focus on understanding what they read rather than on decoding individual words. They should be able to decode most new words outside their spoken vocabulary, making a good approximation to the word’s pronunciation. As their decoding skills become increasingly secure, teaching should be directed more towards developing </w:t>
            </w:r>
            <w:r w:rsidRPr="00730AFA">
              <w:rPr>
                <w:b/>
                <w:sz w:val="14"/>
                <w:szCs w:val="18"/>
              </w:rPr>
              <w:t>their vocabulary</w:t>
            </w:r>
            <w:r w:rsidRPr="00F866C2">
              <w:rPr>
                <w:sz w:val="14"/>
                <w:szCs w:val="18"/>
              </w:rPr>
              <w:t xml:space="preserve"> and </w:t>
            </w:r>
            <w:r w:rsidRPr="00730AFA">
              <w:rPr>
                <w:b/>
                <w:sz w:val="14"/>
                <w:szCs w:val="18"/>
              </w:rPr>
              <w:t>the breadth and depth of their reading</w:t>
            </w:r>
            <w:r w:rsidRPr="00F866C2">
              <w:rPr>
                <w:sz w:val="14"/>
                <w:szCs w:val="18"/>
              </w:rPr>
              <w:t xml:space="preserve">, making sure that they </w:t>
            </w:r>
            <w:r w:rsidRPr="00730AFA">
              <w:rPr>
                <w:b/>
                <w:sz w:val="14"/>
                <w:szCs w:val="18"/>
              </w:rPr>
              <w:t>become independent, fluent and enthusiastic</w:t>
            </w:r>
            <w:r w:rsidRPr="00F866C2">
              <w:rPr>
                <w:sz w:val="14"/>
                <w:szCs w:val="18"/>
              </w:rPr>
              <w:t xml:space="preserve"> readers who read </w:t>
            </w:r>
            <w:r w:rsidRPr="00730AFA">
              <w:rPr>
                <w:b/>
                <w:sz w:val="14"/>
                <w:szCs w:val="18"/>
              </w:rPr>
              <w:t>widely and frequently</w:t>
            </w:r>
            <w:r w:rsidRPr="00F866C2">
              <w:rPr>
                <w:sz w:val="14"/>
                <w:szCs w:val="18"/>
              </w:rPr>
              <w:t xml:space="preserve">. They should be developing their understanding and enjoyment of stories, poetry, plays and non-fiction, and </w:t>
            </w:r>
            <w:r w:rsidRPr="00730AFA">
              <w:rPr>
                <w:b/>
                <w:sz w:val="14"/>
                <w:szCs w:val="18"/>
              </w:rPr>
              <w:t>learning to read silently</w:t>
            </w:r>
            <w:r w:rsidRPr="00F866C2">
              <w:rPr>
                <w:sz w:val="14"/>
                <w:szCs w:val="18"/>
              </w:rPr>
              <w:t xml:space="preserve">. They should also be developing their knowledge and skills in </w:t>
            </w:r>
            <w:r w:rsidRPr="00730AFA">
              <w:rPr>
                <w:b/>
                <w:sz w:val="14"/>
                <w:szCs w:val="18"/>
              </w:rPr>
              <w:t>reading non-fiction about a wide range of subjects</w:t>
            </w:r>
            <w:r w:rsidRPr="00F866C2">
              <w:rPr>
                <w:sz w:val="14"/>
                <w:szCs w:val="18"/>
              </w:rPr>
              <w:t xml:space="preserve">. They should be learning to </w:t>
            </w:r>
            <w:r w:rsidRPr="00730AFA">
              <w:rPr>
                <w:b/>
                <w:sz w:val="14"/>
                <w:szCs w:val="18"/>
              </w:rPr>
              <w:t>justify their views</w:t>
            </w:r>
            <w:r w:rsidRPr="00F866C2">
              <w:rPr>
                <w:sz w:val="14"/>
                <w:szCs w:val="18"/>
              </w:rPr>
              <w:t xml:space="preserve"> about what they have read: with </w:t>
            </w:r>
            <w:r w:rsidRPr="00730AFA">
              <w:rPr>
                <w:b/>
                <w:sz w:val="14"/>
                <w:szCs w:val="18"/>
              </w:rPr>
              <w:t>support</w:t>
            </w:r>
            <w:r w:rsidRPr="00F866C2">
              <w:rPr>
                <w:sz w:val="14"/>
                <w:szCs w:val="18"/>
              </w:rPr>
              <w:t xml:space="preserve"> at the start of </w:t>
            </w:r>
            <w:r w:rsidRPr="00730AFA">
              <w:rPr>
                <w:b/>
                <w:sz w:val="14"/>
                <w:szCs w:val="18"/>
              </w:rPr>
              <w:t>year 3</w:t>
            </w:r>
            <w:r w:rsidRPr="00F866C2">
              <w:rPr>
                <w:sz w:val="14"/>
                <w:szCs w:val="18"/>
              </w:rPr>
              <w:t xml:space="preserve"> </w:t>
            </w:r>
            <w:r w:rsidRPr="00730AFA">
              <w:rPr>
                <w:sz w:val="14"/>
                <w:szCs w:val="18"/>
              </w:rPr>
              <w:t>and</w:t>
            </w:r>
            <w:r w:rsidRPr="00730AFA">
              <w:rPr>
                <w:b/>
                <w:sz w:val="14"/>
                <w:szCs w:val="18"/>
              </w:rPr>
              <w:t xml:space="preserve"> increasingly independently</w:t>
            </w:r>
            <w:r w:rsidRPr="00F866C2">
              <w:rPr>
                <w:sz w:val="14"/>
                <w:szCs w:val="18"/>
              </w:rPr>
              <w:t xml:space="preserve"> by the end of </w:t>
            </w:r>
            <w:r w:rsidRPr="00730AFA">
              <w:rPr>
                <w:b/>
                <w:sz w:val="14"/>
                <w:szCs w:val="18"/>
              </w:rPr>
              <w:t>year 4</w:t>
            </w:r>
            <w:r w:rsidRPr="00F866C2">
              <w:rPr>
                <w:sz w:val="14"/>
                <w:szCs w:val="18"/>
              </w:rPr>
              <w:t>.</w:t>
            </w:r>
          </w:p>
          <w:p w14:paraId="48DA7F56" w14:textId="77777777" w:rsidR="00351C9D" w:rsidRPr="00F866C2" w:rsidRDefault="00351C9D" w:rsidP="00937FC6">
            <w:pPr>
              <w:rPr>
                <w:rFonts w:cstheme="minorHAnsi"/>
                <w:sz w:val="14"/>
                <w:szCs w:val="18"/>
              </w:rPr>
            </w:pPr>
            <w:r w:rsidRPr="00F866C2">
              <w:rPr>
                <w:sz w:val="14"/>
                <w:szCs w:val="18"/>
              </w:rPr>
              <w:t xml:space="preserve">Most pupils will not need further direct teaching of word reading skills: they are able to decode unfamiliar words accurately and need very few repeated experiences of this before the word is stored in such a way that they can read it without overt sound-blending. They should demonstrate understanding of </w:t>
            </w:r>
            <w:r w:rsidRPr="00730AFA">
              <w:rPr>
                <w:b/>
                <w:sz w:val="14"/>
                <w:szCs w:val="18"/>
              </w:rPr>
              <w:t>figurative language</w:t>
            </w:r>
            <w:r w:rsidRPr="00F866C2">
              <w:rPr>
                <w:sz w:val="14"/>
                <w:szCs w:val="18"/>
              </w:rPr>
              <w:t xml:space="preserve">, distinguish </w:t>
            </w:r>
            <w:r w:rsidRPr="00730AFA">
              <w:rPr>
                <w:b/>
                <w:sz w:val="14"/>
                <w:szCs w:val="18"/>
              </w:rPr>
              <w:t>shades of meaning</w:t>
            </w:r>
            <w:r w:rsidRPr="00F866C2">
              <w:rPr>
                <w:sz w:val="14"/>
                <w:szCs w:val="18"/>
              </w:rPr>
              <w:t xml:space="preserve"> among related words and use </w:t>
            </w:r>
            <w:r w:rsidRPr="00730AFA">
              <w:rPr>
                <w:b/>
                <w:sz w:val="14"/>
                <w:szCs w:val="18"/>
              </w:rPr>
              <w:t>age-appropriate, academic vocabulary</w:t>
            </w:r>
            <w:r w:rsidRPr="00F866C2">
              <w:rPr>
                <w:sz w:val="14"/>
                <w:szCs w:val="18"/>
              </w:rPr>
              <w:t xml:space="preserve">. As in key stage 1, however, pupils who are still struggling to decode need to be taught to do this urgently through a rigorous and systematic phonics programme so that they catch up rapidly with their peers. If they cannot decode independently and fluently, they will find it increasingly difficult to understand what they read and to write down what they want to say. As far as possible, however, these pupils </w:t>
            </w:r>
            <w:r w:rsidRPr="00730AFA">
              <w:rPr>
                <w:b/>
                <w:sz w:val="14"/>
                <w:szCs w:val="18"/>
              </w:rPr>
              <w:t>should follow the year 3 and 4 programme of study</w:t>
            </w:r>
            <w:r w:rsidRPr="00F866C2">
              <w:rPr>
                <w:sz w:val="14"/>
                <w:szCs w:val="18"/>
              </w:rPr>
              <w:t xml:space="preserve"> in terms of </w:t>
            </w:r>
            <w:r w:rsidRPr="00730AFA">
              <w:rPr>
                <w:b/>
                <w:sz w:val="14"/>
                <w:szCs w:val="18"/>
              </w:rPr>
              <w:t>listening to new books, hearing and learning new vocabulary</w:t>
            </w:r>
            <w:r w:rsidRPr="00F866C2">
              <w:rPr>
                <w:sz w:val="14"/>
                <w:szCs w:val="18"/>
              </w:rPr>
              <w:t xml:space="preserve"> and grammatical structures, and </w:t>
            </w:r>
            <w:r w:rsidRPr="00730AFA">
              <w:rPr>
                <w:b/>
                <w:sz w:val="14"/>
                <w:szCs w:val="18"/>
              </w:rPr>
              <w:t>discussing these</w:t>
            </w:r>
            <w:r w:rsidRPr="00F866C2">
              <w:rPr>
                <w:sz w:val="14"/>
                <w:szCs w:val="18"/>
              </w:rPr>
              <w:t>.</w:t>
            </w:r>
          </w:p>
        </w:tc>
      </w:tr>
      <w:tr w:rsidR="00351C9D" w14:paraId="6D6806DB" w14:textId="77777777" w:rsidTr="00D7227F">
        <w:tc>
          <w:tcPr>
            <w:tcW w:w="3539" w:type="dxa"/>
            <w:shd w:val="clear" w:color="auto" w:fill="D5DCE4" w:themeFill="text2" w:themeFillTint="33"/>
          </w:tcPr>
          <w:p w14:paraId="0AF90999" w14:textId="77777777" w:rsidR="00351C9D" w:rsidRPr="009C3A5E" w:rsidRDefault="00351C9D" w:rsidP="00D7227F">
            <w:pPr>
              <w:ind w:left="22" w:right="549"/>
              <w:rPr>
                <w:rFonts w:cstheme="minorHAnsi"/>
                <w:b/>
                <w:bCs/>
                <w:sz w:val="18"/>
                <w:szCs w:val="18"/>
              </w:rPr>
            </w:pPr>
            <w:r w:rsidRPr="009C3A5E">
              <w:rPr>
                <w:rFonts w:cstheme="minorHAnsi"/>
                <w:b/>
                <w:bCs/>
                <w:sz w:val="18"/>
                <w:szCs w:val="18"/>
              </w:rPr>
              <w:t xml:space="preserve">Y3&amp;4 Word Reading </w:t>
            </w:r>
            <w:r w:rsidR="00463515">
              <w:rPr>
                <w:rFonts w:cstheme="minorHAnsi"/>
                <w:b/>
                <w:bCs/>
                <w:sz w:val="18"/>
                <w:szCs w:val="18"/>
              </w:rPr>
              <w:t>(WR)</w:t>
            </w:r>
          </w:p>
          <w:p w14:paraId="0EF1D6C7" w14:textId="77777777" w:rsidR="00351C9D" w:rsidRPr="009C3A5E" w:rsidRDefault="00351C9D" w:rsidP="00D7227F">
            <w:pPr>
              <w:ind w:left="22" w:right="549"/>
              <w:rPr>
                <w:rFonts w:cstheme="minorHAnsi"/>
                <w:b/>
                <w:bCs/>
                <w:sz w:val="18"/>
                <w:szCs w:val="18"/>
              </w:rPr>
            </w:pPr>
            <w:r w:rsidRPr="009C3A5E">
              <w:rPr>
                <w:rFonts w:cstheme="minorHAnsi"/>
                <w:b/>
                <w:bCs/>
                <w:sz w:val="18"/>
                <w:szCs w:val="18"/>
              </w:rPr>
              <w:t>Pupils should be taught to:</w:t>
            </w:r>
          </w:p>
        </w:tc>
        <w:tc>
          <w:tcPr>
            <w:tcW w:w="11765" w:type="dxa"/>
            <w:gridSpan w:val="2"/>
            <w:shd w:val="clear" w:color="auto" w:fill="ACB9CA" w:themeFill="text2" w:themeFillTint="66"/>
          </w:tcPr>
          <w:p w14:paraId="6EC94501" w14:textId="77777777" w:rsidR="00351C9D" w:rsidRDefault="00351C9D" w:rsidP="00D7227F">
            <w:pPr>
              <w:rPr>
                <w:rFonts w:cstheme="minorHAnsi"/>
                <w:b/>
                <w:bCs/>
                <w:sz w:val="18"/>
                <w:szCs w:val="18"/>
              </w:rPr>
            </w:pPr>
            <w:r w:rsidRPr="009C3A5E">
              <w:rPr>
                <w:rFonts w:cstheme="minorHAnsi"/>
                <w:b/>
                <w:bCs/>
                <w:sz w:val="18"/>
                <w:szCs w:val="18"/>
              </w:rPr>
              <w:t>Y</w:t>
            </w:r>
            <w:r>
              <w:rPr>
                <w:rFonts w:cstheme="minorHAnsi"/>
                <w:b/>
                <w:bCs/>
                <w:sz w:val="18"/>
                <w:szCs w:val="18"/>
              </w:rPr>
              <w:t>3&amp;4 Comprehension</w:t>
            </w:r>
            <w:r w:rsidR="00463515">
              <w:rPr>
                <w:rFonts w:cstheme="minorHAnsi"/>
                <w:b/>
                <w:bCs/>
                <w:sz w:val="18"/>
                <w:szCs w:val="18"/>
              </w:rPr>
              <w:t xml:space="preserve"> (Comp)</w:t>
            </w:r>
          </w:p>
          <w:p w14:paraId="3A691C1B" w14:textId="77777777" w:rsidR="00351C9D" w:rsidRPr="009C3A5E" w:rsidRDefault="00351C9D" w:rsidP="00D7227F">
            <w:pPr>
              <w:rPr>
                <w:rFonts w:cstheme="minorHAnsi"/>
                <w:b/>
                <w:bCs/>
                <w:sz w:val="18"/>
                <w:szCs w:val="18"/>
              </w:rPr>
            </w:pPr>
            <w:r>
              <w:rPr>
                <w:rFonts w:cstheme="minorHAnsi"/>
                <w:b/>
                <w:bCs/>
                <w:sz w:val="18"/>
                <w:szCs w:val="18"/>
              </w:rPr>
              <w:t>P</w:t>
            </w:r>
            <w:r w:rsidRPr="009C3A5E">
              <w:rPr>
                <w:rFonts w:cstheme="minorHAnsi"/>
                <w:b/>
                <w:bCs/>
                <w:sz w:val="18"/>
                <w:szCs w:val="18"/>
              </w:rPr>
              <w:t>upils should be taught to</w:t>
            </w:r>
            <w:r>
              <w:rPr>
                <w:rFonts w:cstheme="minorHAnsi"/>
                <w:b/>
                <w:bCs/>
                <w:sz w:val="18"/>
                <w:szCs w:val="18"/>
              </w:rPr>
              <w:t>:</w:t>
            </w:r>
          </w:p>
        </w:tc>
      </w:tr>
      <w:tr w:rsidR="00351C9D" w14:paraId="2D6AEFBC" w14:textId="77777777" w:rsidTr="00D7227F">
        <w:trPr>
          <w:trHeight w:val="70"/>
        </w:trPr>
        <w:tc>
          <w:tcPr>
            <w:tcW w:w="3539" w:type="dxa"/>
          </w:tcPr>
          <w:p w14:paraId="4ADBF199" w14:textId="77777777" w:rsidR="00351C9D" w:rsidRPr="003D00CE" w:rsidRDefault="00351C9D" w:rsidP="00351C9D">
            <w:pPr>
              <w:pStyle w:val="ListParagraph"/>
              <w:numPr>
                <w:ilvl w:val="0"/>
                <w:numId w:val="1"/>
              </w:numPr>
              <w:shd w:val="clear" w:color="auto" w:fill="FFFFFF"/>
              <w:ind w:left="447" w:right="93"/>
              <w:rPr>
                <w:sz w:val="18"/>
                <w:szCs w:val="18"/>
              </w:rPr>
            </w:pPr>
            <w:r w:rsidRPr="003D00CE">
              <w:rPr>
                <w:sz w:val="18"/>
                <w:szCs w:val="18"/>
              </w:rPr>
              <w:t>apply their growing knowledge of root words, prefixes and suffixes (etymology and morphology) as listed in English Appendix 1, both to read aloud and to understand the meaning of new words they meet;</w:t>
            </w:r>
          </w:p>
          <w:p w14:paraId="72D0661A" w14:textId="77777777" w:rsidR="00351C9D" w:rsidRPr="003D00CE" w:rsidRDefault="00351C9D" w:rsidP="00351C9D">
            <w:pPr>
              <w:pStyle w:val="ListParagraph"/>
              <w:numPr>
                <w:ilvl w:val="0"/>
                <w:numId w:val="1"/>
              </w:numPr>
              <w:shd w:val="clear" w:color="auto" w:fill="FFFFFF"/>
              <w:ind w:left="447" w:right="93"/>
              <w:rPr>
                <w:rFonts w:eastAsia="Times New Roman" w:cstheme="minorHAnsi"/>
                <w:color w:val="0B0C0C"/>
                <w:sz w:val="18"/>
                <w:szCs w:val="18"/>
                <w:lang w:eastAsia="en-GB"/>
              </w:rPr>
            </w:pPr>
            <w:r w:rsidRPr="003D00CE">
              <w:rPr>
                <w:sz w:val="18"/>
                <w:szCs w:val="18"/>
              </w:rPr>
              <w:t>read further exception words, noting the unusual correspondences between spelling and sound, and where these occur in the word;</w:t>
            </w:r>
          </w:p>
          <w:p w14:paraId="3FE9E663" w14:textId="77777777" w:rsidR="00351C9D" w:rsidRPr="003D00CE" w:rsidRDefault="00351C9D" w:rsidP="00D7227F">
            <w:pPr>
              <w:shd w:val="clear" w:color="auto" w:fill="FFFFFF"/>
              <w:ind w:right="93"/>
              <w:rPr>
                <w:rFonts w:eastAsia="Times New Roman" w:cstheme="minorHAnsi"/>
                <w:i/>
                <w:iCs/>
                <w:color w:val="0B0C0C"/>
                <w:sz w:val="18"/>
                <w:szCs w:val="18"/>
                <w:lang w:eastAsia="en-GB"/>
              </w:rPr>
            </w:pPr>
            <w:r w:rsidRPr="003D00CE">
              <w:rPr>
                <w:rFonts w:eastAsia="Times New Roman" w:cstheme="minorHAnsi"/>
                <w:i/>
                <w:iCs/>
                <w:color w:val="0B0C0C"/>
                <w:sz w:val="18"/>
                <w:szCs w:val="18"/>
                <w:lang w:eastAsia="en-GB"/>
              </w:rPr>
              <w:t>Non-statutory</w:t>
            </w:r>
          </w:p>
          <w:p w14:paraId="0B383005" w14:textId="77777777" w:rsidR="00351C9D" w:rsidRPr="003D00CE" w:rsidRDefault="00351C9D" w:rsidP="00D7227F">
            <w:pPr>
              <w:shd w:val="clear" w:color="auto" w:fill="FFFFFF"/>
              <w:ind w:right="93"/>
              <w:rPr>
                <w:rFonts w:eastAsia="Times New Roman" w:cstheme="minorHAnsi"/>
                <w:color w:val="0B0C0C"/>
                <w:sz w:val="18"/>
                <w:szCs w:val="18"/>
                <w:lang w:eastAsia="en-GB"/>
              </w:rPr>
            </w:pPr>
            <w:r w:rsidRPr="003D00CE">
              <w:rPr>
                <w:i/>
                <w:iCs/>
                <w:sz w:val="18"/>
                <w:szCs w:val="18"/>
              </w:rPr>
              <w:t xml:space="preserve">At this stage, teaching comprehension should be taking precedence over teaching word reading directly. Any focus on word reading should support the development of vocabulary. When pupils are taught to read longer words, they should be supported to test out different pronunciations. They will attempt to match what they </w:t>
            </w:r>
            <w:proofErr w:type="spellStart"/>
            <w:r w:rsidRPr="003D00CE">
              <w:rPr>
                <w:i/>
                <w:iCs/>
                <w:sz w:val="18"/>
                <w:szCs w:val="18"/>
              </w:rPr>
              <w:t>decode</w:t>
            </w:r>
            <w:proofErr w:type="spellEnd"/>
            <w:r w:rsidRPr="003D00CE">
              <w:rPr>
                <w:i/>
                <w:iCs/>
                <w:sz w:val="18"/>
                <w:szCs w:val="18"/>
              </w:rPr>
              <w:t xml:space="preserve"> to words they may have already heard but may not have seen in print [for example, in reading ‘technical’, the pronunciation /</w:t>
            </w:r>
            <w:proofErr w:type="spellStart"/>
            <w:r w:rsidRPr="003D00CE">
              <w:rPr>
                <w:i/>
                <w:iCs/>
                <w:sz w:val="18"/>
                <w:szCs w:val="18"/>
              </w:rPr>
              <w:t>tɛtʃnɪkəl</w:t>
            </w:r>
            <w:proofErr w:type="spellEnd"/>
            <w:r w:rsidRPr="003D00CE">
              <w:rPr>
                <w:i/>
                <w:iCs/>
                <w:sz w:val="18"/>
                <w:szCs w:val="18"/>
              </w:rPr>
              <w:t>/ (‘</w:t>
            </w:r>
            <w:proofErr w:type="spellStart"/>
            <w:r w:rsidRPr="003D00CE">
              <w:rPr>
                <w:i/>
                <w:iCs/>
                <w:sz w:val="18"/>
                <w:szCs w:val="18"/>
              </w:rPr>
              <w:t>tetchnical</w:t>
            </w:r>
            <w:proofErr w:type="spellEnd"/>
            <w:r w:rsidRPr="003D00CE">
              <w:rPr>
                <w:i/>
                <w:iCs/>
                <w:sz w:val="18"/>
                <w:szCs w:val="18"/>
              </w:rPr>
              <w:t>’) might not sound familiar, but /</w:t>
            </w:r>
            <w:proofErr w:type="spellStart"/>
            <w:r w:rsidRPr="003D00CE">
              <w:rPr>
                <w:i/>
                <w:iCs/>
                <w:sz w:val="18"/>
                <w:szCs w:val="18"/>
              </w:rPr>
              <w:t>tɛknɪkəl</w:t>
            </w:r>
            <w:proofErr w:type="spellEnd"/>
            <w:r w:rsidRPr="003D00CE">
              <w:rPr>
                <w:i/>
                <w:iCs/>
                <w:sz w:val="18"/>
                <w:szCs w:val="18"/>
              </w:rPr>
              <w:t>/ (‘</w:t>
            </w:r>
            <w:proofErr w:type="spellStart"/>
            <w:r w:rsidRPr="003D00CE">
              <w:rPr>
                <w:i/>
                <w:iCs/>
                <w:sz w:val="18"/>
                <w:szCs w:val="18"/>
              </w:rPr>
              <w:t>teknical</w:t>
            </w:r>
            <w:proofErr w:type="spellEnd"/>
            <w:r w:rsidRPr="003D00CE">
              <w:rPr>
                <w:i/>
                <w:iCs/>
                <w:sz w:val="18"/>
                <w:szCs w:val="18"/>
              </w:rPr>
              <w:t>’) should].</w:t>
            </w:r>
          </w:p>
        </w:tc>
        <w:tc>
          <w:tcPr>
            <w:tcW w:w="4111" w:type="dxa"/>
          </w:tcPr>
          <w:p w14:paraId="0596F14F" w14:textId="77777777" w:rsidR="00351C9D" w:rsidRPr="003D00CE" w:rsidRDefault="00351C9D" w:rsidP="00351C9D">
            <w:pPr>
              <w:pStyle w:val="ListParagraph"/>
              <w:numPr>
                <w:ilvl w:val="0"/>
                <w:numId w:val="2"/>
              </w:numPr>
              <w:shd w:val="clear" w:color="auto" w:fill="FFFFFF"/>
              <w:ind w:left="325" w:right="93"/>
              <w:rPr>
                <w:sz w:val="18"/>
                <w:szCs w:val="18"/>
              </w:rPr>
            </w:pPr>
            <w:r w:rsidRPr="003D00CE">
              <w:rPr>
                <w:sz w:val="18"/>
                <w:szCs w:val="18"/>
              </w:rPr>
              <w:t>develop positive attitudes to reading and understanding of what they read by:</w:t>
            </w:r>
          </w:p>
          <w:p w14:paraId="0AB40DBD" w14:textId="77777777" w:rsidR="00351C9D" w:rsidRPr="003D00CE" w:rsidRDefault="00351C9D" w:rsidP="00351C9D">
            <w:pPr>
              <w:pStyle w:val="ListParagraph"/>
              <w:numPr>
                <w:ilvl w:val="0"/>
                <w:numId w:val="3"/>
              </w:numPr>
              <w:shd w:val="clear" w:color="auto" w:fill="FFFFFF"/>
              <w:ind w:left="467" w:right="93"/>
              <w:rPr>
                <w:sz w:val="18"/>
                <w:szCs w:val="18"/>
              </w:rPr>
            </w:pPr>
            <w:r w:rsidRPr="003D00CE">
              <w:rPr>
                <w:sz w:val="18"/>
                <w:szCs w:val="18"/>
              </w:rPr>
              <w:t>listening to and discussing a wide range of fiction, poetry, plays, non-fiction and reference books or textbooks</w:t>
            </w:r>
          </w:p>
          <w:p w14:paraId="387FBB51" w14:textId="77777777" w:rsidR="00351C9D" w:rsidRPr="003D00CE" w:rsidRDefault="00351C9D" w:rsidP="00351C9D">
            <w:pPr>
              <w:pStyle w:val="ListParagraph"/>
              <w:numPr>
                <w:ilvl w:val="0"/>
                <w:numId w:val="3"/>
              </w:numPr>
              <w:shd w:val="clear" w:color="auto" w:fill="FFFFFF"/>
              <w:ind w:left="467" w:right="93"/>
              <w:rPr>
                <w:sz w:val="18"/>
                <w:szCs w:val="18"/>
              </w:rPr>
            </w:pPr>
            <w:r w:rsidRPr="003D00CE">
              <w:rPr>
                <w:sz w:val="18"/>
                <w:szCs w:val="18"/>
              </w:rPr>
              <w:t>reading books that are structured in different ways and reading for a range of purposes</w:t>
            </w:r>
          </w:p>
          <w:p w14:paraId="1741D9FC" w14:textId="77777777" w:rsidR="00351C9D" w:rsidRPr="003D00CE" w:rsidRDefault="00351C9D" w:rsidP="00351C9D">
            <w:pPr>
              <w:pStyle w:val="ListParagraph"/>
              <w:numPr>
                <w:ilvl w:val="0"/>
                <w:numId w:val="3"/>
              </w:numPr>
              <w:shd w:val="clear" w:color="auto" w:fill="FFFFFF"/>
              <w:ind w:left="467" w:right="93"/>
              <w:rPr>
                <w:sz w:val="18"/>
                <w:szCs w:val="18"/>
              </w:rPr>
            </w:pPr>
            <w:r w:rsidRPr="003D00CE">
              <w:rPr>
                <w:sz w:val="18"/>
                <w:szCs w:val="18"/>
              </w:rPr>
              <w:t>using dictionaries to check the meaning of words that they have read</w:t>
            </w:r>
          </w:p>
          <w:p w14:paraId="54545DEE" w14:textId="77777777" w:rsidR="00351C9D" w:rsidRPr="003D00CE" w:rsidRDefault="00351C9D" w:rsidP="00351C9D">
            <w:pPr>
              <w:pStyle w:val="ListParagraph"/>
              <w:numPr>
                <w:ilvl w:val="0"/>
                <w:numId w:val="3"/>
              </w:numPr>
              <w:shd w:val="clear" w:color="auto" w:fill="FFFFFF"/>
              <w:ind w:left="467" w:right="93"/>
              <w:rPr>
                <w:sz w:val="18"/>
                <w:szCs w:val="18"/>
              </w:rPr>
            </w:pPr>
            <w:r w:rsidRPr="003D00CE">
              <w:rPr>
                <w:sz w:val="18"/>
                <w:szCs w:val="18"/>
              </w:rPr>
              <w:t>increasing their familiarity with a wide range of books, including fairy stories, myths and legends, and retelling some of these orally</w:t>
            </w:r>
          </w:p>
          <w:p w14:paraId="43A454F1" w14:textId="77777777" w:rsidR="00351C9D" w:rsidRPr="003D00CE" w:rsidRDefault="00351C9D" w:rsidP="00351C9D">
            <w:pPr>
              <w:pStyle w:val="ListParagraph"/>
              <w:numPr>
                <w:ilvl w:val="0"/>
                <w:numId w:val="3"/>
              </w:numPr>
              <w:shd w:val="clear" w:color="auto" w:fill="FFFFFF"/>
              <w:ind w:left="467" w:right="93"/>
              <w:rPr>
                <w:i/>
                <w:iCs/>
                <w:sz w:val="18"/>
                <w:szCs w:val="18"/>
              </w:rPr>
            </w:pPr>
            <w:r w:rsidRPr="003D00CE">
              <w:rPr>
                <w:sz w:val="18"/>
                <w:szCs w:val="18"/>
              </w:rPr>
              <w:t xml:space="preserve">identifying themes and conventions in a wide range of books </w:t>
            </w:r>
            <w:r w:rsidRPr="003D00CE">
              <w:rPr>
                <w:i/>
                <w:iCs/>
                <w:sz w:val="18"/>
                <w:szCs w:val="18"/>
              </w:rPr>
              <w:t>(non-statutory: pupils should be taught to recognise themes in what they read, such as the triumph of good over evil or the use of magical devices in fairy stories and folk tales)</w:t>
            </w:r>
          </w:p>
          <w:p w14:paraId="125B8775" w14:textId="77777777" w:rsidR="00351C9D" w:rsidRPr="003D00CE" w:rsidRDefault="00351C9D" w:rsidP="00351C9D">
            <w:pPr>
              <w:pStyle w:val="ListParagraph"/>
              <w:numPr>
                <w:ilvl w:val="0"/>
                <w:numId w:val="3"/>
              </w:numPr>
              <w:shd w:val="clear" w:color="auto" w:fill="FFFFFF"/>
              <w:ind w:left="467" w:right="93"/>
              <w:rPr>
                <w:sz w:val="18"/>
                <w:szCs w:val="18"/>
              </w:rPr>
            </w:pPr>
            <w:r w:rsidRPr="003D00CE">
              <w:rPr>
                <w:sz w:val="18"/>
                <w:szCs w:val="18"/>
              </w:rPr>
              <w:t>preparing poems and play scripts to read aloud and to perform, showing understanding through intonation, tone, volume and action</w:t>
            </w:r>
          </w:p>
          <w:p w14:paraId="5C68482D" w14:textId="77777777" w:rsidR="00351C9D" w:rsidRPr="003D00CE" w:rsidRDefault="00351C9D" w:rsidP="00351C9D">
            <w:pPr>
              <w:pStyle w:val="ListParagraph"/>
              <w:numPr>
                <w:ilvl w:val="0"/>
                <w:numId w:val="3"/>
              </w:numPr>
              <w:shd w:val="clear" w:color="auto" w:fill="FFFFFF"/>
              <w:ind w:left="467" w:right="93"/>
              <w:rPr>
                <w:sz w:val="18"/>
                <w:szCs w:val="18"/>
              </w:rPr>
            </w:pPr>
            <w:r w:rsidRPr="003D00CE">
              <w:rPr>
                <w:sz w:val="18"/>
                <w:szCs w:val="18"/>
              </w:rPr>
              <w:t>discussing words and phrases that capture the reader’s interest and imagination</w:t>
            </w:r>
          </w:p>
          <w:p w14:paraId="27A5DACA" w14:textId="77777777" w:rsidR="00351C9D" w:rsidRPr="003D00CE" w:rsidRDefault="00351C9D" w:rsidP="00351C9D">
            <w:pPr>
              <w:pStyle w:val="ListParagraph"/>
              <w:numPr>
                <w:ilvl w:val="0"/>
                <w:numId w:val="3"/>
              </w:numPr>
              <w:shd w:val="clear" w:color="auto" w:fill="FFFFFF"/>
              <w:ind w:left="467" w:right="93"/>
              <w:rPr>
                <w:rFonts w:eastAsia="Times New Roman" w:cstheme="minorHAnsi"/>
                <w:color w:val="0B0C0C"/>
                <w:sz w:val="18"/>
                <w:szCs w:val="18"/>
                <w:lang w:eastAsia="en-GB"/>
              </w:rPr>
            </w:pPr>
            <w:r w:rsidRPr="003D00CE">
              <w:rPr>
                <w:sz w:val="18"/>
                <w:szCs w:val="18"/>
              </w:rPr>
              <w:t>recognising some different forms of poetry [for example, free verse, narrative poetry]</w:t>
            </w:r>
          </w:p>
        </w:tc>
        <w:tc>
          <w:tcPr>
            <w:tcW w:w="7654" w:type="dxa"/>
          </w:tcPr>
          <w:p w14:paraId="20C73533" w14:textId="77777777" w:rsidR="00351C9D" w:rsidRPr="003D00CE" w:rsidRDefault="00351C9D" w:rsidP="00351C9D">
            <w:pPr>
              <w:pStyle w:val="ListParagraph"/>
              <w:numPr>
                <w:ilvl w:val="0"/>
                <w:numId w:val="2"/>
              </w:numPr>
              <w:shd w:val="clear" w:color="auto" w:fill="FFFFFF"/>
              <w:ind w:left="325" w:right="34"/>
              <w:rPr>
                <w:sz w:val="18"/>
                <w:szCs w:val="18"/>
              </w:rPr>
            </w:pPr>
            <w:r w:rsidRPr="003D00CE">
              <w:rPr>
                <w:sz w:val="18"/>
                <w:szCs w:val="18"/>
              </w:rPr>
              <w:t xml:space="preserve">understand what they read, in books they can read independently, by: </w:t>
            </w:r>
          </w:p>
          <w:p w14:paraId="1550B9C0" w14:textId="77777777" w:rsidR="00351C9D" w:rsidRPr="003D00CE" w:rsidRDefault="00351C9D" w:rsidP="00351C9D">
            <w:pPr>
              <w:pStyle w:val="ListParagraph"/>
              <w:numPr>
                <w:ilvl w:val="0"/>
                <w:numId w:val="4"/>
              </w:numPr>
              <w:shd w:val="clear" w:color="auto" w:fill="FFFFFF"/>
              <w:ind w:left="453" w:right="34"/>
              <w:rPr>
                <w:sz w:val="18"/>
                <w:szCs w:val="18"/>
              </w:rPr>
            </w:pPr>
            <w:r w:rsidRPr="003D00CE">
              <w:rPr>
                <w:sz w:val="18"/>
                <w:szCs w:val="18"/>
              </w:rPr>
              <w:t xml:space="preserve">checking that the text makes sense to them, discussing their understanding and explaining the meaning of words in context </w:t>
            </w:r>
          </w:p>
          <w:p w14:paraId="54F2B485" w14:textId="77777777" w:rsidR="00351C9D" w:rsidRPr="003D00CE" w:rsidRDefault="00351C9D" w:rsidP="00351C9D">
            <w:pPr>
              <w:pStyle w:val="ListParagraph"/>
              <w:numPr>
                <w:ilvl w:val="0"/>
                <w:numId w:val="4"/>
              </w:numPr>
              <w:shd w:val="clear" w:color="auto" w:fill="FFFFFF"/>
              <w:ind w:left="453" w:right="34"/>
              <w:rPr>
                <w:sz w:val="18"/>
                <w:szCs w:val="18"/>
              </w:rPr>
            </w:pPr>
            <w:r w:rsidRPr="003D00CE">
              <w:rPr>
                <w:sz w:val="18"/>
                <w:szCs w:val="18"/>
              </w:rPr>
              <w:t>asking questions to improve their understanding of a text</w:t>
            </w:r>
          </w:p>
          <w:p w14:paraId="7E042DE0" w14:textId="77777777" w:rsidR="00351C9D" w:rsidRPr="003D00CE" w:rsidRDefault="00351C9D" w:rsidP="00351C9D">
            <w:pPr>
              <w:pStyle w:val="ListParagraph"/>
              <w:numPr>
                <w:ilvl w:val="0"/>
                <w:numId w:val="4"/>
              </w:numPr>
              <w:shd w:val="clear" w:color="auto" w:fill="FFFFFF"/>
              <w:ind w:left="453" w:right="34"/>
              <w:rPr>
                <w:sz w:val="18"/>
                <w:szCs w:val="18"/>
              </w:rPr>
            </w:pPr>
            <w:r w:rsidRPr="003D00CE">
              <w:rPr>
                <w:sz w:val="18"/>
                <w:szCs w:val="18"/>
              </w:rPr>
              <w:t>drawing inferences such as inferring characters’ feelings, thoughts and motives from their actions, and justifying inferences with evidence</w:t>
            </w:r>
          </w:p>
          <w:p w14:paraId="0160E93C" w14:textId="77777777" w:rsidR="00351C9D" w:rsidRPr="003D00CE" w:rsidRDefault="00351C9D" w:rsidP="00351C9D">
            <w:pPr>
              <w:pStyle w:val="ListParagraph"/>
              <w:numPr>
                <w:ilvl w:val="0"/>
                <w:numId w:val="4"/>
              </w:numPr>
              <w:shd w:val="clear" w:color="auto" w:fill="FFFFFF"/>
              <w:ind w:left="453" w:right="34"/>
              <w:rPr>
                <w:sz w:val="18"/>
                <w:szCs w:val="18"/>
              </w:rPr>
            </w:pPr>
            <w:r w:rsidRPr="003D00CE">
              <w:rPr>
                <w:sz w:val="18"/>
                <w:szCs w:val="18"/>
              </w:rPr>
              <w:t>predicting what might happen from details stated and implied</w:t>
            </w:r>
          </w:p>
          <w:p w14:paraId="7DE043D6" w14:textId="77777777" w:rsidR="00351C9D" w:rsidRPr="003D00CE" w:rsidRDefault="00351C9D" w:rsidP="00351C9D">
            <w:pPr>
              <w:pStyle w:val="ListParagraph"/>
              <w:numPr>
                <w:ilvl w:val="0"/>
                <w:numId w:val="4"/>
              </w:numPr>
              <w:shd w:val="clear" w:color="auto" w:fill="FFFFFF"/>
              <w:ind w:left="453" w:right="34"/>
              <w:rPr>
                <w:sz w:val="18"/>
                <w:szCs w:val="18"/>
              </w:rPr>
            </w:pPr>
            <w:r w:rsidRPr="003D00CE">
              <w:rPr>
                <w:sz w:val="18"/>
                <w:szCs w:val="18"/>
              </w:rPr>
              <w:t>identifying main ideas drawn from more than one paragraph and summarising these</w:t>
            </w:r>
          </w:p>
          <w:p w14:paraId="1F976CEB" w14:textId="77777777" w:rsidR="00351C9D" w:rsidRPr="003D00CE" w:rsidRDefault="00351C9D" w:rsidP="00351C9D">
            <w:pPr>
              <w:pStyle w:val="ListParagraph"/>
              <w:numPr>
                <w:ilvl w:val="0"/>
                <w:numId w:val="4"/>
              </w:numPr>
              <w:shd w:val="clear" w:color="auto" w:fill="FFFFFF"/>
              <w:ind w:left="453" w:right="34"/>
              <w:rPr>
                <w:sz w:val="18"/>
                <w:szCs w:val="18"/>
              </w:rPr>
            </w:pPr>
            <w:r w:rsidRPr="003D00CE">
              <w:rPr>
                <w:sz w:val="18"/>
                <w:szCs w:val="18"/>
              </w:rPr>
              <w:t>identifying how language, structure, and presentation contribute to meaning</w:t>
            </w:r>
          </w:p>
          <w:p w14:paraId="0F3A4246" w14:textId="77777777" w:rsidR="00351C9D" w:rsidRPr="003D00CE" w:rsidRDefault="00351C9D" w:rsidP="00351C9D">
            <w:pPr>
              <w:pStyle w:val="ListParagraph"/>
              <w:numPr>
                <w:ilvl w:val="0"/>
                <w:numId w:val="2"/>
              </w:numPr>
              <w:shd w:val="clear" w:color="auto" w:fill="FFFFFF"/>
              <w:ind w:left="325" w:right="34"/>
              <w:rPr>
                <w:sz w:val="18"/>
                <w:szCs w:val="18"/>
              </w:rPr>
            </w:pPr>
            <w:r w:rsidRPr="003D00CE">
              <w:rPr>
                <w:sz w:val="18"/>
                <w:szCs w:val="18"/>
              </w:rPr>
              <w:t>retrieve and record information from non-fiction</w:t>
            </w:r>
          </w:p>
          <w:p w14:paraId="490D352C" w14:textId="77777777" w:rsidR="00351C9D" w:rsidRPr="003D00CE" w:rsidRDefault="00351C9D" w:rsidP="00351C9D">
            <w:pPr>
              <w:pStyle w:val="ListParagraph"/>
              <w:numPr>
                <w:ilvl w:val="0"/>
                <w:numId w:val="2"/>
              </w:numPr>
              <w:shd w:val="clear" w:color="auto" w:fill="FFFFFF"/>
              <w:ind w:left="325" w:right="34"/>
              <w:rPr>
                <w:rFonts w:eastAsia="Times New Roman" w:cstheme="minorHAnsi"/>
                <w:color w:val="0B0C0C"/>
                <w:sz w:val="18"/>
                <w:szCs w:val="18"/>
                <w:lang w:eastAsia="en-GB"/>
              </w:rPr>
            </w:pPr>
            <w:r w:rsidRPr="003D00CE">
              <w:rPr>
                <w:sz w:val="18"/>
                <w:szCs w:val="18"/>
              </w:rPr>
              <w:t>participate in discussion about both books that are read to them and those they can read for themselves, taking turns and listening to what others say.</w:t>
            </w:r>
          </w:p>
          <w:p w14:paraId="1ABDA63D" w14:textId="77777777" w:rsidR="00351C9D" w:rsidRPr="003D00CE" w:rsidRDefault="00351C9D" w:rsidP="00D7227F">
            <w:pPr>
              <w:shd w:val="clear" w:color="auto" w:fill="FFFFFF"/>
              <w:ind w:left="-35" w:right="34"/>
              <w:rPr>
                <w:rFonts w:eastAsia="Times New Roman" w:cstheme="minorHAnsi"/>
                <w:i/>
                <w:iCs/>
                <w:color w:val="0B0C0C"/>
                <w:sz w:val="18"/>
                <w:szCs w:val="18"/>
                <w:lang w:eastAsia="en-GB"/>
              </w:rPr>
            </w:pPr>
          </w:p>
          <w:p w14:paraId="789F300C" w14:textId="77777777" w:rsidR="00351C9D" w:rsidRPr="003D00CE" w:rsidRDefault="00351C9D" w:rsidP="00D7227F">
            <w:pPr>
              <w:shd w:val="clear" w:color="auto" w:fill="FFFFFF"/>
              <w:ind w:left="-35" w:right="34"/>
              <w:rPr>
                <w:rFonts w:eastAsia="Times New Roman" w:cstheme="minorHAnsi"/>
                <w:i/>
                <w:iCs/>
                <w:color w:val="0B0C0C"/>
                <w:sz w:val="18"/>
                <w:szCs w:val="18"/>
                <w:lang w:eastAsia="en-GB"/>
              </w:rPr>
            </w:pPr>
            <w:r w:rsidRPr="003D00CE">
              <w:rPr>
                <w:rFonts w:eastAsia="Times New Roman" w:cstheme="minorHAnsi"/>
                <w:i/>
                <w:iCs/>
                <w:color w:val="0B0C0C"/>
                <w:sz w:val="18"/>
                <w:szCs w:val="18"/>
                <w:lang w:eastAsia="en-GB"/>
              </w:rPr>
              <w:t>Non-statutory</w:t>
            </w:r>
          </w:p>
          <w:p w14:paraId="0E033DEA" w14:textId="77777777" w:rsidR="00351C9D" w:rsidRPr="003D00CE" w:rsidRDefault="00351C9D" w:rsidP="00D7227F">
            <w:pPr>
              <w:shd w:val="clear" w:color="auto" w:fill="FFFFFF"/>
              <w:ind w:left="-35" w:right="28"/>
              <w:rPr>
                <w:rFonts w:eastAsia="Times New Roman" w:cstheme="minorHAnsi"/>
                <w:i/>
                <w:iCs/>
                <w:color w:val="0B0C0C"/>
                <w:sz w:val="18"/>
                <w:szCs w:val="18"/>
                <w:lang w:eastAsia="en-GB"/>
              </w:rPr>
            </w:pPr>
            <w:r w:rsidRPr="003D00CE">
              <w:rPr>
                <w:i/>
                <w:iCs/>
                <w:sz w:val="18"/>
                <w:szCs w:val="18"/>
              </w:rPr>
              <w:t>Pupils should continue to have opportunities to listen frequently to stories, poems, nonfiction and other writing, including whole books and not just extracts, so that they build on what was taught previously. In this way, they also meet books and authors that they might not choose themselves. Pupils should also have opportunities to exercise choice in selecting books and be taught how to do so, with teachers making use of any library services and expertise to support this. Reading, re-reading, and rehearsing poems and plays for presentation and performance give pupils opportunities to discuss language, including vocabulary, extending their interest in the meaning and origin of words. Pupils should be encouraged to use drama approaches to understand how to perform plays and poems to support their understanding of the meaning. These activities also provide them with an incentive to find out what expression is required, so feeding into comprehension. In using non-fiction, pupils should know what information they need to look for before they begin and be clear about the task. They should be shown how to use contents pages and indexes to locate information.</w:t>
            </w:r>
          </w:p>
        </w:tc>
      </w:tr>
    </w:tbl>
    <w:p w14:paraId="7A7BBBD6" w14:textId="77777777" w:rsidR="00F866C2" w:rsidRDefault="00F866C2">
      <w:pPr>
        <w:rPr>
          <w:b/>
          <w:color w:val="00B050"/>
        </w:rPr>
      </w:pPr>
    </w:p>
    <w:p w14:paraId="77E1F7F3" w14:textId="77777777" w:rsidR="00401A16" w:rsidRDefault="00401A16">
      <w:pPr>
        <w:rPr>
          <w:color w:val="000000" w:themeColor="text1"/>
        </w:rPr>
      </w:pPr>
    </w:p>
    <w:p w14:paraId="32F2252E" w14:textId="77777777" w:rsidR="003E370B" w:rsidRPr="00401A16" w:rsidRDefault="003E370B">
      <w:pPr>
        <w:rPr>
          <w:color w:val="000000" w:themeColor="text1"/>
        </w:rPr>
      </w:pPr>
    </w:p>
    <w:p w14:paraId="0E8931F3" w14:textId="77777777" w:rsidR="00730AFA" w:rsidRDefault="00730AFA">
      <w:pPr>
        <w:rPr>
          <w:b/>
          <w:color w:val="00B050"/>
        </w:rPr>
      </w:pPr>
    </w:p>
    <w:p w14:paraId="404E01C2" w14:textId="77777777" w:rsidR="00351C9D" w:rsidRPr="00DB5B3E" w:rsidRDefault="00DB5B3E">
      <w:pPr>
        <w:rPr>
          <w:b/>
          <w:color w:val="4472C4" w:themeColor="accent1"/>
        </w:rPr>
      </w:pPr>
      <w:r>
        <w:rPr>
          <w:b/>
          <w:color w:val="00B050"/>
        </w:rPr>
        <w:t>Vehicle Text: Arthur and The Golden Rope</w:t>
      </w:r>
      <w:r>
        <w:rPr>
          <w:b/>
          <w:color w:val="00B050"/>
        </w:rPr>
        <w:tab/>
      </w:r>
      <w:r>
        <w:rPr>
          <w:b/>
          <w:color w:val="00B050"/>
        </w:rPr>
        <w:tab/>
      </w:r>
      <w:r w:rsidRPr="00DB5B3E">
        <w:rPr>
          <w:b/>
          <w:color w:val="4472C4" w:themeColor="accent1"/>
        </w:rPr>
        <w:t>Class Text: Charlie Changes Into A Chicken</w:t>
      </w:r>
    </w:p>
    <w:tbl>
      <w:tblPr>
        <w:tblStyle w:val="TableGrid"/>
        <w:tblW w:w="0" w:type="auto"/>
        <w:tblLook w:val="04A0" w:firstRow="1" w:lastRow="0" w:firstColumn="1" w:lastColumn="0" w:noHBand="0" w:noVBand="1"/>
      </w:tblPr>
      <w:tblGrid>
        <w:gridCol w:w="2197"/>
        <w:gridCol w:w="2198"/>
        <w:gridCol w:w="2198"/>
        <w:gridCol w:w="2199"/>
        <w:gridCol w:w="2198"/>
        <w:gridCol w:w="2199"/>
        <w:gridCol w:w="2199"/>
      </w:tblGrid>
      <w:tr w:rsidR="003A7DAB" w14:paraId="736A1CA9" w14:textId="77777777" w:rsidTr="00530DFC">
        <w:tc>
          <w:tcPr>
            <w:tcW w:w="2198" w:type="dxa"/>
            <w:shd w:val="clear" w:color="auto" w:fill="D5DCE4" w:themeFill="text2" w:themeFillTint="33"/>
          </w:tcPr>
          <w:p w14:paraId="0BA63816" w14:textId="77777777" w:rsidR="003A7DAB" w:rsidRPr="00530DFC" w:rsidRDefault="00F866C2">
            <w:pPr>
              <w:rPr>
                <w:rFonts w:ascii="Century Gothic" w:hAnsi="Century Gothic"/>
                <w:b/>
                <w:sz w:val="20"/>
                <w:szCs w:val="20"/>
              </w:rPr>
            </w:pPr>
            <w:r w:rsidRPr="00530DFC">
              <w:rPr>
                <w:rFonts w:ascii="Century Gothic" w:hAnsi="Century Gothic"/>
                <w:b/>
                <w:sz w:val="20"/>
                <w:szCs w:val="20"/>
              </w:rPr>
              <w:t>AUT1</w:t>
            </w:r>
          </w:p>
          <w:p w14:paraId="02C257D9" w14:textId="77777777" w:rsidR="00F866C2" w:rsidRPr="00530DFC" w:rsidRDefault="00F866C2">
            <w:pPr>
              <w:rPr>
                <w:rFonts w:ascii="Century Gothic" w:hAnsi="Century Gothic"/>
                <w:b/>
                <w:sz w:val="20"/>
                <w:szCs w:val="20"/>
              </w:rPr>
            </w:pPr>
          </w:p>
        </w:tc>
        <w:tc>
          <w:tcPr>
            <w:tcW w:w="2198" w:type="dxa"/>
            <w:shd w:val="clear" w:color="auto" w:fill="F2F2F2" w:themeFill="background1" w:themeFillShade="F2"/>
          </w:tcPr>
          <w:p w14:paraId="74B0C79E" w14:textId="77777777" w:rsidR="003A7DAB" w:rsidRPr="00530DFC" w:rsidRDefault="003A7DAB">
            <w:pPr>
              <w:rPr>
                <w:rFonts w:ascii="Century Gothic" w:hAnsi="Century Gothic"/>
                <w:b/>
                <w:sz w:val="18"/>
                <w:szCs w:val="18"/>
              </w:rPr>
            </w:pPr>
            <w:r w:rsidRPr="00530DFC">
              <w:rPr>
                <w:rFonts w:ascii="Century Gothic" w:hAnsi="Century Gothic"/>
                <w:b/>
                <w:sz w:val="18"/>
                <w:szCs w:val="18"/>
              </w:rPr>
              <w:t>WK1</w:t>
            </w:r>
          </w:p>
        </w:tc>
        <w:tc>
          <w:tcPr>
            <w:tcW w:w="2198" w:type="dxa"/>
            <w:shd w:val="clear" w:color="auto" w:fill="F2F2F2" w:themeFill="background1" w:themeFillShade="F2"/>
          </w:tcPr>
          <w:p w14:paraId="3CE6E38C" w14:textId="77777777" w:rsidR="003A7DAB" w:rsidRPr="00530DFC" w:rsidRDefault="003A7DAB">
            <w:pPr>
              <w:rPr>
                <w:rFonts w:ascii="Century Gothic" w:hAnsi="Century Gothic"/>
                <w:b/>
                <w:sz w:val="18"/>
                <w:szCs w:val="18"/>
              </w:rPr>
            </w:pPr>
            <w:r w:rsidRPr="00530DFC">
              <w:rPr>
                <w:rFonts w:ascii="Century Gothic" w:hAnsi="Century Gothic"/>
                <w:b/>
                <w:sz w:val="18"/>
                <w:szCs w:val="18"/>
              </w:rPr>
              <w:t>WK2</w:t>
            </w:r>
          </w:p>
        </w:tc>
        <w:tc>
          <w:tcPr>
            <w:tcW w:w="2198" w:type="dxa"/>
            <w:shd w:val="clear" w:color="auto" w:fill="F2F2F2" w:themeFill="background1" w:themeFillShade="F2"/>
          </w:tcPr>
          <w:p w14:paraId="00B4590A" w14:textId="77777777" w:rsidR="003A7DAB" w:rsidRPr="00530DFC" w:rsidRDefault="003A7DAB">
            <w:pPr>
              <w:rPr>
                <w:rFonts w:ascii="Century Gothic" w:hAnsi="Century Gothic"/>
                <w:b/>
                <w:sz w:val="18"/>
                <w:szCs w:val="18"/>
              </w:rPr>
            </w:pPr>
            <w:r w:rsidRPr="00530DFC">
              <w:rPr>
                <w:rFonts w:ascii="Century Gothic" w:hAnsi="Century Gothic"/>
                <w:b/>
                <w:sz w:val="18"/>
                <w:szCs w:val="18"/>
              </w:rPr>
              <w:t>WK3</w:t>
            </w:r>
          </w:p>
        </w:tc>
        <w:tc>
          <w:tcPr>
            <w:tcW w:w="2198" w:type="dxa"/>
            <w:shd w:val="clear" w:color="auto" w:fill="F2F2F2" w:themeFill="background1" w:themeFillShade="F2"/>
          </w:tcPr>
          <w:p w14:paraId="21C88CAE" w14:textId="77777777" w:rsidR="003A7DAB" w:rsidRPr="00530DFC" w:rsidRDefault="003A7DAB">
            <w:pPr>
              <w:rPr>
                <w:rFonts w:ascii="Century Gothic" w:hAnsi="Century Gothic"/>
                <w:b/>
                <w:sz w:val="18"/>
                <w:szCs w:val="18"/>
              </w:rPr>
            </w:pPr>
            <w:r w:rsidRPr="00530DFC">
              <w:rPr>
                <w:rFonts w:ascii="Century Gothic" w:hAnsi="Century Gothic"/>
                <w:b/>
                <w:sz w:val="18"/>
                <w:szCs w:val="18"/>
              </w:rPr>
              <w:t>WK4</w:t>
            </w:r>
          </w:p>
        </w:tc>
        <w:tc>
          <w:tcPr>
            <w:tcW w:w="2199" w:type="dxa"/>
            <w:shd w:val="clear" w:color="auto" w:fill="F2F2F2" w:themeFill="background1" w:themeFillShade="F2"/>
          </w:tcPr>
          <w:p w14:paraId="25C9C3F5" w14:textId="77777777" w:rsidR="003A7DAB" w:rsidRPr="00530DFC" w:rsidRDefault="003A7DAB">
            <w:pPr>
              <w:rPr>
                <w:rFonts w:ascii="Century Gothic" w:hAnsi="Century Gothic"/>
                <w:b/>
                <w:sz w:val="18"/>
                <w:szCs w:val="18"/>
              </w:rPr>
            </w:pPr>
            <w:r w:rsidRPr="00530DFC">
              <w:rPr>
                <w:rFonts w:ascii="Century Gothic" w:hAnsi="Century Gothic"/>
                <w:b/>
                <w:sz w:val="18"/>
                <w:szCs w:val="18"/>
              </w:rPr>
              <w:t>WK5</w:t>
            </w:r>
          </w:p>
        </w:tc>
        <w:tc>
          <w:tcPr>
            <w:tcW w:w="2199" w:type="dxa"/>
            <w:shd w:val="clear" w:color="auto" w:fill="F2F2F2" w:themeFill="background1" w:themeFillShade="F2"/>
          </w:tcPr>
          <w:p w14:paraId="486F5DB1" w14:textId="77777777" w:rsidR="003A7DAB" w:rsidRPr="00530DFC" w:rsidRDefault="003A7DAB">
            <w:pPr>
              <w:rPr>
                <w:rFonts w:ascii="Century Gothic" w:hAnsi="Century Gothic"/>
                <w:b/>
                <w:sz w:val="18"/>
                <w:szCs w:val="18"/>
              </w:rPr>
            </w:pPr>
            <w:r w:rsidRPr="00530DFC">
              <w:rPr>
                <w:rFonts w:ascii="Century Gothic" w:hAnsi="Century Gothic"/>
                <w:b/>
                <w:sz w:val="18"/>
                <w:szCs w:val="18"/>
              </w:rPr>
              <w:t>WK6</w:t>
            </w:r>
          </w:p>
        </w:tc>
      </w:tr>
      <w:tr w:rsidR="00463515" w14:paraId="67BFFE50" w14:textId="77777777" w:rsidTr="003A7DAB">
        <w:tc>
          <w:tcPr>
            <w:tcW w:w="2198" w:type="dxa"/>
          </w:tcPr>
          <w:p w14:paraId="48DA8152" w14:textId="77777777" w:rsidR="00463515" w:rsidRPr="003D00CE" w:rsidRDefault="00463515" w:rsidP="00463515">
            <w:pPr>
              <w:rPr>
                <w:rFonts w:ascii="Century Gothic" w:hAnsi="Century Gothic"/>
                <w:sz w:val="16"/>
                <w:szCs w:val="16"/>
              </w:rPr>
            </w:pPr>
            <w:r w:rsidRPr="003D00CE">
              <w:rPr>
                <w:rFonts w:ascii="Century Gothic" w:hAnsi="Century Gothic"/>
                <w:sz w:val="16"/>
                <w:szCs w:val="16"/>
              </w:rPr>
              <w:t>Text</w:t>
            </w:r>
          </w:p>
        </w:tc>
        <w:tc>
          <w:tcPr>
            <w:tcW w:w="2198" w:type="dxa"/>
          </w:tcPr>
          <w:p w14:paraId="019FFF6F" w14:textId="77777777" w:rsidR="00F9256D" w:rsidRPr="00DB5B3E" w:rsidRDefault="00DB5B3E" w:rsidP="00463515">
            <w:pPr>
              <w:rPr>
                <w:rFonts w:ascii="Century Gothic" w:hAnsi="Century Gothic"/>
                <w:sz w:val="16"/>
                <w:szCs w:val="16"/>
              </w:rPr>
            </w:pPr>
            <w:r w:rsidRPr="00DB5B3E">
              <w:rPr>
                <w:rFonts w:ascii="Century Gothic" w:hAnsi="Century Gothic"/>
                <w:sz w:val="16"/>
                <w:szCs w:val="16"/>
              </w:rPr>
              <w:t>One Step Jack</w:t>
            </w:r>
          </w:p>
          <w:p w14:paraId="7216F43A" w14:textId="77777777" w:rsidR="00DB5B3E" w:rsidRPr="00DB5B3E" w:rsidRDefault="00DB5B3E" w:rsidP="00463515">
            <w:pPr>
              <w:rPr>
                <w:rFonts w:ascii="Century Gothic" w:hAnsi="Century Gothic"/>
                <w:sz w:val="16"/>
                <w:szCs w:val="16"/>
              </w:rPr>
            </w:pPr>
            <w:r w:rsidRPr="00DB5B3E">
              <w:rPr>
                <w:rFonts w:ascii="Century Gothic" w:hAnsi="Century Gothic"/>
                <w:sz w:val="16"/>
                <w:szCs w:val="16"/>
              </w:rPr>
              <w:t>(Fairy Tales by Terry Jones)</w:t>
            </w:r>
          </w:p>
        </w:tc>
        <w:tc>
          <w:tcPr>
            <w:tcW w:w="2198" w:type="dxa"/>
          </w:tcPr>
          <w:p w14:paraId="75A44A08" w14:textId="77777777" w:rsidR="00F9256D" w:rsidRPr="00DB5B3E" w:rsidRDefault="00F9256D" w:rsidP="00F9256D">
            <w:pPr>
              <w:rPr>
                <w:rFonts w:ascii="Century Gothic" w:hAnsi="Century Gothic"/>
                <w:sz w:val="16"/>
                <w:szCs w:val="16"/>
              </w:rPr>
            </w:pPr>
            <w:r w:rsidRPr="00DB5B3E">
              <w:rPr>
                <w:rFonts w:ascii="Century Gothic" w:hAnsi="Century Gothic"/>
                <w:sz w:val="16"/>
                <w:szCs w:val="16"/>
              </w:rPr>
              <w:t xml:space="preserve">Billy Goat’s Gruff </w:t>
            </w:r>
          </w:p>
          <w:p w14:paraId="3AB90F1D" w14:textId="77777777" w:rsidR="00F9256D" w:rsidRPr="00DB5B3E" w:rsidRDefault="00F9256D" w:rsidP="00F9256D">
            <w:pPr>
              <w:rPr>
                <w:rFonts w:ascii="Century Gothic" w:hAnsi="Century Gothic"/>
                <w:sz w:val="16"/>
                <w:szCs w:val="16"/>
              </w:rPr>
            </w:pPr>
            <w:r w:rsidRPr="00DB5B3E">
              <w:rPr>
                <w:rFonts w:ascii="Century Gothic" w:hAnsi="Century Gothic"/>
                <w:sz w:val="16"/>
                <w:szCs w:val="16"/>
              </w:rPr>
              <w:t>Jon Klassen (T4W character invent)</w:t>
            </w:r>
          </w:p>
        </w:tc>
        <w:tc>
          <w:tcPr>
            <w:tcW w:w="2198" w:type="dxa"/>
          </w:tcPr>
          <w:p w14:paraId="6885AF43" w14:textId="52676B60" w:rsidR="00DB5B3E" w:rsidRPr="00DB5B3E" w:rsidRDefault="00DB5B3E" w:rsidP="00DB5B3E">
            <w:pPr>
              <w:rPr>
                <w:rFonts w:ascii="Century Gothic" w:hAnsi="Century Gothic"/>
                <w:sz w:val="16"/>
                <w:szCs w:val="16"/>
              </w:rPr>
            </w:pPr>
            <w:r w:rsidRPr="00DB5B3E">
              <w:rPr>
                <w:rFonts w:ascii="Century Gothic" w:hAnsi="Century Gothic"/>
                <w:sz w:val="16"/>
                <w:szCs w:val="16"/>
              </w:rPr>
              <w:t xml:space="preserve">The </w:t>
            </w:r>
            <w:r w:rsidR="00550C04" w:rsidRPr="00DB5B3E">
              <w:rPr>
                <w:rFonts w:ascii="Century Gothic" w:hAnsi="Century Gothic"/>
                <w:sz w:val="16"/>
                <w:szCs w:val="16"/>
              </w:rPr>
              <w:t>Abominable</w:t>
            </w:r>
          </w:p>
          <w:p w14:paraId="6BA19479" w14:textId="77777777" w:rsidR="00F9256D" w:rsidRPr="00DB5B3E" w:rsidRDefault="00DB5B3E" w:rsidP="00DB5B3E">
            <w:pPr>
              <w:rPr>
                <w:rFonts w:ascii="Century Gothic" w:hAnsi="Century Gothic"/>
                <w:sz w:val="16"/>
                <w:szCs w:val="16"/>
              </w:rPr>
            </w:pPr>
            <w:r w:rsidRPr="00DB5B3E">
              <w:rPr>
                <w:rFonts w:ascii="Century Gothic" w:hAnsi="Century Gothic"/>
                <w:sz w:val="16"/>
                <w:szCs w:val="16"/>
              </w:rPr>
              <w:t>(T4W support)</w:t>
            </w:r>
          </w:p>
        </w:tc>
        <w:tc>
          <w:tcPr>
            <w:tcW w:w="2198" w:type="dxa"/>
          </w:tcPr>
          <w:p w14:paraId="30C9DED1" w14:textId="77777777" w:rsidR="00DB5B3E" w:rsidRPr="00DB5B3E" w:rsidRDefault="00DB5B3E" w:rsidP="00DB5B3E">
            <w:pPr>
              <w:rPr>
                <w:rFonts w:ascii="Century Gothic" w:hAnsi="Century Gothic"/>
                <w:sz w:val="16"/>
                <w:szCs w:val="16"/>
              </w:rPr>
            </w:pPr>
            <w:r w:rsidRPr="00DB5B3E">
              <w:rPr>
                <w:rFonts w:ascii="Century Gothic" w:hAnsi="Century Gothic"/>
                <w:sz w:val="16"/>
                <w:szCs w:val="16"/>
              </w:rPr>
              <w:t>Griffin Gate</w:t>
            </w:r>
          </w:p>
          <w:p w14:paraId="4B75D151" w14:textId="77777777" w:rsidR="00463515" w:rsidRPr="00DB5B3E" w:rsidRDefault="00DB5B3E" w:rsidP="00DB5B3E">
            <w:pPr>
              <w:rPr>
                <w:rFonts w:ascii="Century Gothic" w:hAnsi="Century Gothic"/>
                <w:sz w:val="16"/>
                <w:szCs w:val="16"/>
              </w:rPr>
            </w:pPr>
            <w:r w:rsidRPr="00DB5B3E">
              <w:rPr>
                <w:rFonts w:ascii="Century Gothic" w:hAnsi="Century Gothic"/>
                <w:sz w:val="16"/>
                <w:szCs w:val="16"/>
              </w:rPr>
              <w:t>Vashti Hardy</w:t>
            </w:r>
          </w:p>
        </w:tc>
        <w:tc>
          <w:tcPr>
            <w:tcW w:w="2199" w:type="dxa"/>
          </w:tcPr>
          <w:p w14:paraId="01EBDEA8" w14:textId="77777777" w:rsidR="00DB5B3E" w:rsidRDefault="00DB5B3E" w:rsidP="00DB5B3E">
            <w:pPr>
              <w:rPr>
                <w:rFonts w:ascii="Century Gothic" w:hAnsi="Century Gothic"/>
                <w:sz w:val="16"/>
                <w:szCs w:val="16"/>
              </w:rPr>
            </w:pPr>
            <w:r w:rsidRPr="00DB5B3E">
              <w:rPr>
                <w:rFonts w:ascii="Century Gothic" w:hAnsi="Century Gothic"/>
                <w:sz w:val="16"/>
                <w:szCs w:val="16"/>
              </w:rPr>
              <w:t>Beasts of Olympus</w:t>
            </w:r>
            <w:r>
              <w:rPr>
                <w:rFonts w:ascii="Century Gothic" w:hAnsi="Century Gothic"/>
                <w:sz w:val="16"/>
                <w:szCs w:val="16"/>
              </w:rPr>
              <w:t>: Beast Keeper</w:t>
            </w:r>
          </w:p>
          <w:p w14:paraId="50C9786B" w14:textId="77777777" w:rsidR="00DB5B3E" w:rsidRPr="00DB5B3E" w:rsidRDefault="00DB5B3E" w:rsidP="00DB5B3E">
            <w:pPr>
              <w:rPr>
                <w:rFonts w:ascii="Century Gothic" w:hAnsi="Century Gothic"/>
                <w:sz w:val="16"/>
                <w:szCs w:val="16"/>
              </w:rPr>
            </w:pPr>
            <w:r>
              <w:rPr>
                <w:rFonts w:ascii="Century Gothic" w:hAnsi="Century Gothic"/>
                <w:sz w:val="16"/>
                <w:szCs w:val="16"/>
              </w:rPr>
              <w:t>Lucy Coats</w:t>
            </w:r>
          </w:p>
          <w:p w14:paraId="5C1D9336" w14:textId="77777777" w:rsidR="00AC3929" w:rsidRPr="00DB5B3E" w:rsidRDefault="00AC3929" w:rsidP="00DB5B3E">
            <w:pPr>
              <w:rPr>
                <w:rFonts w:ascii="Century Gothic" w:hAnsi="Century Gothic"/>
                <w:sz w:val="16"/>
                <w:szCs w:val="16"/>
              </w:rPr>
            </w:pPr>
          </w:p>
        </w:tc>
        <w:tc>
          <w:tcPr>
            <w:tcW w:w="2199" w:type="dxa"/>
          </w:tcPr>
          <w:p w14:paraId="2BAB21C3" w14:textId="77777777" w:rsidR="00463515" w:rsidRDefault="002C5AFB" w:rsidP="00DB5B3E">
            <w:pPr>
              <w:rPr>
                <w:rFonts w:ascii="Century Gothic" w:hAnsi="Century Gothic"/>
                <w:sz w:val="16"/>
                <w:szCs w:val="16"/>
              </w:rPr>
            </w:pPr>
            <w:proofErr w:type="spellStart"/>
            <w:r>
              <w:rPr>
                <w:rFonts w:ascii="Century Gothic" w:hAnsi="Century Gothic"/>
                <w:sz w:val="16"/>
                <w:szCs w:val="16"/>
              </w:rPr>
              <w:t>Heungbu</w:t>
            </w:r>
            <w:proofErr w:type="spellEnd"/>
            <w:r>
              <w:rPr>
                <w:rFonts w:ascii="Century Gothic" w:hAnsi="Century Gothic"/>
                <w:sz w:val="16"/>
                <w:szCs w:val="16"/>
              </w:rPr>
              <w:t xml:space="preserve"> and </w:t>
            </w:r>
            <w:proofErr w:type="spellStart"/>
            <w:r>
              <w:rPr>
                <w:rFonts w:ascii="Century Gothic" w:hAnsi="Century Gothic"/>
                <w:sz w:val="16"/>
                <w:szCs w:val="16"/>
              </w:rPr>
              <w:t>Nolbu</w:t>
            </w:r>
            <w:proofErr w:type="spellEnd"/>
          </w:p>
          <w:p w14:paraId="75A57680" w14:textId="3B5CE07F" w:rsidR="002C5AFB" w:rsidRPr="00DB5B3E" w:rsidRDefault="002C5AFB" w:rsidP="00DB5B3E">
            <w:pPr>
              <w:rPr>
                <w:rFonts w:ascii="Century Gothic" w:hAnsi="Century Gothic"/>
                <w:sz w:val="16"/>
                <w:szCs w:val="16"/>
              </w:rPr>
            </w:pPr>
            <w:r>
              <w:rPr>
                <w:rFonts w:ascii="Century Gothic" w:hAnsi="Century Gothic"/>
                <w:sz w:val="16"/>
                <w:szCs w:val="16"/>
              </w:rPr>
              <w:t>Fable</w:t>
            </w:r>
          </w:p>
        </w:tc>
      </w:tr>
      <w:tr w:rsidR="00DB5B3E" w14:paraId="25336C51" w14:textId="77777777" w:rsidTr="003A7DAB">
        <w:tc>
          <w:tcPr>
            <w:tcW w:w="2198" w:type="dxa"/>
          </w:tcPr>
          <w:p w14:paraId="4B8C3FF8" w14:textId="77777777" w:rsidR="00DB5B3E" w:rsidRPr="003D00CE" w:rsidRDefault="00DB5B3E" w:rsidP="00DB5B3E">
            <w:pPr>
              <w:rPr>
                <w:rFonts w:ascii="Century Gothic" w:hAnsi="Century Gothic"/>
                <w:sz w:val="16"/>
                <w:szCs w:val="16"/>
              </w:rPr>
            </w:pPr>
            <w:r w:rsidRPr="003D00CE">
              <w:rPr>
                <w:rFonts w:ascii="Century Gothic" w:hAnsi="Century Gothic"/>
                <w:sz w:val="16"/>
                <w:szCs w:val="16"/>
              </w:rPr>
              <w:t>Reading To Learn (non-fiction)</w:t>
            </w:r>
          </w:p>
        </w:tc>
        <w:tc>
          <w:tcPr>
            <w:tcW w:w="2198" w:type="dxa"/>
          </w:tcPr>
          <w:p w14:paraId="5E7EDF10" w14:textId="77777777" w:rsidR="00DB5B3E" w:rsidRDefault="00DB5B3E" w:rsidP="00DB5B3E">
            <w:pPr>
              <w:rPr>
                <w:rFonts w:ascii="Century Gothic" w:hAnsi="Century Gothic"/>
                <w:sz w:val="16"/>
                <w:szCs w:val="16"/>
              </w:rPr>
            </w:pPr>
            <w:proofErr w:type="gramStart"/>
            <w:r>
              <w:rPr>
                <w:rFonts w:ascii="Century Gothic" w:hAnsi="Century Gothic"/>
                <w:sz w:val="16"/>
                <w:szCs w:val="16"/>
              </w:rPr>
              <w:t>So</w:t>
            </w:r>
            <w:proofErr w:type="gramEnd"/>
            <w:r>
              <w:rPr>
                <w:rFonts w:ascii="Century Gothic" w:hAnsi="Century Gothic"/>
                <w:sz w:val="16"/>
                <w:szCs w:val="16"/>
              </w:rPr>
              <w:t xml:space="preserve"> Who Were The Ancient Greeks?</w:t>
            </w:r>
          </w:p>
          <w:p w14:paraId="44405E13" w14:textId="77777777" w:rsidR="00DB5B3E" w:rsidRPr="003D00CE" w:rsidRDefault="00DB5B3E" w:rsidP="00DB5B3E">
            <w:pPr>
              <w:rPr>
                <w:rFonts w:ascii="Century Gothic" w:hAnsi="Century Gothic"/>
                <w:sz w:val="16"/>
                <w:szCs w:val="16"/>
              </w:rPr>
            </w:pPr>
            <w:r>
              <w:rPr>
                <w:rFonts w:ascii="Century Gothic" w:hAnsi="Century Gothic"/>
                <w:sz w:val="16"/>
                <w:szCs w:val="16"/>
              </w:rPr>
              <w:t>Myths, Monsters and Mayhem in Ancient Greece</w:t>
            </w:r>
          </w:p>
        </w:tc>
        <w:tc>
          <w:tcPr>
            <w:tcW w:w="2198" w:type="dxa"/>
          </w:tcPr>
          <w:p w14:paraId="7465E301" w14:textId="77777777" w:rsidR="00DB5B3E" w:rsidRDefault="00DB5B3E" w:rsidP="00DB5B3E">
            <w:pPr>
              <w:rPr>
                <w:rFonts w:ascii="Century Gothic" w:hAnsi="Century Gothic"/>
                <w:sz w:val="16"/>
                <w:szCs w:val="16"/>
              </w:rPr>
            </w:pPr>
            <w:r>
              <w:rPr>
                <w:rFonts w:ascii="Century Gothic" w:hAnsi="Century Gothic"/>
                <w:sz w:val="16"/>
                <w:szCs w:val="16"/>
              </w:rPr>
              <w:t xml:space="preserve">Family Life </w:t>
            </w:r>
          </w:p>
          <w:p w14:paraId="03C290FB" w14:textId="77777777" w:rsidR="00DB5B3E" w:rsidRPr="003D00CE" w:rsidRDefault="00DB5B3E" w:rsidP="00DB5B3E">
            <w:pPr>
              <w:rPr>
                <w:rFonts w:ascii="Century Gothic" w:hAnsi="Century Gothic"/>
                <w:sz w:val="16"/>
                <w:szCs w:val="16"/>
              </w:rPr>
            </w:pPr>
            <w:proofErr w:type="gramStart"/>
            <w:r>
              <w:rPr>
                <w:rFonts w:ascii="Century Gothic" w:hAnsi="Century Gothic"/>
                <w:sz w:val="16"/>
                <w:szCs w:val="16"/>
              </w:rPr>
              <w:t>So</w:t>
            </w:r>
            <w:proofErr w:type="gramEnd"/>
            <w:r>
              <w:rPr>
                <w:rFonts w:ascii="Century Gothic" w:hAnsi="Century Gothic"/>
                <w:sz w:val="16"/>
                <w:szCs w:val="16"/>
              </w:rPr>
              <w:t xml:space="preserve"> you think you’ve got it bad? Ancient Greece</w:t>
            </w:r>
          </w:p>
        </w:tc>
        <w:tc>
          <w:tcPr>
            <w:tcW w:w="2198" w:type="dxa"/>
          </w:tcPr>
          <w:p w14:paraId="5A40AB26" w14:textId="77777777" w:rsidR="00D5601A" w:rsidRDefault="00D5601A" w:rsidP="00D5601A">
            <w:pPr>
              <w:rPr>
                <w:rFonts w:ascii="Century Gothic" w:hAnsi="Century Gothic"/>
                <w:sz w:val="16"/>
                <w:szCs w:val="16"/>
              </w:rPr>
            </w:pPr>
            <w:r>
              <w:rPr>
                <w:rFonts w:ascii="Century Gothic" w:hAnsi="Century Gothic"/>
                <w:sz w:val="16"/>
                <w:szCs w:val="16"/>
              </w:rPr>
              <w:t xml:space="preserve">Your Bony Frame </w:t>
            </w:r>
            <w:proofErr w:type="spellStart"/>
            <w:r>
              <w:rPr>
                <w:rFonts w:ascii="Century Gothic" w:hAnsi="Century Gothic"/>
                <w:sz w:val="16"/>
                <w:szCs w:val="16"/>
              </w:rPr>
              <w:t>pg</w:t>
            </w:r>
            <w:proofErr w:type="spellEnd"/>
            <w:r>
              <w:rPr>
                <w:rFonts w:ascii="Century Gothic" w:hAnsi="Century Gothic"/>
                <w:sz w:val="16"/>
                <w:szCs w:val="16"/>
              </w:rPr>
              <w:t xml:space="preserve"> 16-19</w:t>
            </w:r>
          </w:p>
          <w:p w14:paraId="7DF2B2F5" w14:textId="77777777" w:rsidR="00DB5B3E" w:rsidRPr="003D00CE" w:rsidRDefault="00D5601A" w:rsidP="00D5601A">
            <w:pPr>
              <w:rPr>
                <w:rFonts w:ascii="Century Gothic" w:hAnsi="Century Gothic"/>
                <w:sz w:val="16"/>
                <w:szCs w:val="16"/>
              </w:rPr>
            </w:pPr>
            <w:r>
              <w:rPr>
                <w:rFonts w:ascii="Century Gothic" w:hAnsi="Century Gothic"/>
                <w:sz w:val="16"/>
                <w:szCs w:val="16"/>
              </w:rPr>
              <w:t>The Big Bonkers Body Book</w:t>
            </w:r>
          </w:p>
        </w:tc>
        <w:tc>
          <w:tcPr>
            <w:tcW w:w="2198" w:type="dxa"/>
          </w:tcPr>
          <w:p w14:paraId="62C85F42" w14:textId="77777777" w:rsidR="00DB5B3E" w:rsidRPr="005E0C39" w:rsidRDefault="00DB5B3E" w:rsidP="00DB5B3E">
            <w:pPr>
              <w:rPr>
                <w:rFonts w:ascii="Century Gothic" w:hAnsi="Century Gothic"/>
                <w:strike/>
                <w:sz w:val="16"/>
                <w:szCs w:val="16"/>
              </w:rPr>
            </w:pPr>
            <w:r w:rsidRPr="005E0C39">
              <w:rPr>
                <w:rFonts w:ascii="Century Gothic" w:hAnsi="Century Gothic"/>
                <w:strike/>
                <w:sz w:val="16"/>
                <w:szCs w:val="16"/>
              </w:rPr>
              <w:t>Greece At War 54-55</w:t>
            </w:r>
          </w:p>
          <w:p w14:paraId="3BFB435D" w14:textId="77777777" w:rsidR="00DB5B3E" w:rsidRPr="005E0C39" w:rsidRDefault="00DB5B3E" w:rsidP="00DB5B3E">
            <w:pPr>
              <w:rPr>
                <w:rFonts w:ascii="Century Gothic" w:hAnsi="Century Gothic"/>
                <w:strike/>
                <w:sz w:val="16"/>
                <w:szCs w:val="16"/>
              </w:rPr>
            </w:pPr>
            <w:r w:rsidRPr="005E0C39">
              <w:rPr>
                <w:rFonts w:ascii="Century Gothic" w:hAnsi="Century Gothic"/>
                <w:strike/>
                <w:sz w:val="16"/>
                <w:szCs w:val="16"/>
              </w:rPr>
              <w:t>Meet The Ancient</w:t>
            </w:r>
          </w:p>
          <w:p w14:paraId="5903A7BD" w14:textId="77777777" w:rsidR="00DB5B3E" w:rsidRDefault="00DB5B3E" w:rsidP="00DB5B3E">
            <w:pPr>
              <w:rPr>
                <w:rFonts w:ascii="Century Gothic" w:hAnsi="Century Gothic"/>
                <w:strike/>
                <w:sz w:val="16"/>
                <w:szCs w:val="16"/>
              </w:rPr>
            </w:pPr>
            <w:r w:rsidRPr="005E0C39">
              <w:rPr>
                <w:rFonts w:ascii="Century Gothic" w:hAnsi="Century Gothic"/>
                <w:strike/>
                <w:sz w:val="16"/>
                <w:szCs w:val="16"/>
              </w:rPr>
              <w:t>Greeks</w:t>
            </w:r>
          </w:p>
          <w:p w14:paraId="749CDDAB" w14:textId="77777777" w:rsidR="005E0C39" w:rsidRDefault="005E0C39" w:rsidP="00DB5B3E">
            <w:pPr>
              <w:rPr>
                <w:rFonts w:ascii="Century Gothic" w:hAnsi="Century Gothic"/>
                <w:sz w:val="16"/>
                <w:szCs w:val="16"/>
              </w:rPr>
            </w:pPr>
            <w:r>
              <w:rPr>
                <w:rFonts w:ascii="Century Gothic" w:hAnsi="Century Gothic"/>
                <w:sz w:val="16"/>
                <w:szCs w:val="16"/>
              </w:rPr>
              <w:t>Our senses</w:t>
            </w:r>
          </w:p>
          <w:p w14:paraId="31541F34" w14:textId="2FB39F32" w:rsidR="005E0C39" w:rsidRPr="003D00CE" w:rsidRDefault="005E0C39" w:rsidP="00DB5B3E">
            <w:pPr>
              <w:rPr>
                <w:rFonts w:ascii="Century Gothic" w:hAnsi="Century Gothic"/>
                <w:sz w:val="16"/>
                <w:szCs w:val="16"/>
              </w:rPr>
            </w:pPr>
            <w:r>
              <w:rPr>
                <w:rFonts w:ascii="Century Gothic" w:hAnsi="Century Gothic"/>
                <w:sz w:val="16"/>
                <w:szCs w:val="16"/>
              </w:rPr>
              <w:t>The Big Bonkers Body book</w:t>
            </w:r>
          </w:p>
        </w:tc>
        <w:tc>
          <w:tcPr>
            <w:tcW w:w="2199" w:type="dxa"/>
          </w:tcPr>
          <w:p w14:paraId="033DCE42" w14:textId="77777777" w:rsidR="00DB5B3E" w:rsidRDefault="00DB5B3E" w:rsidP="00DB5B3E">
            <w:pPr>
              <w:rPr>
                <w:rFonts w:ascii="Century Gothic" w:hAnsi="Century Gothic"/>
                <w:sz w:val="16"/>
                <w:szCs w:val="16"/>
              </w:rPr>
            </w:pPr>
            <w:r>
              <w:rPr>
                <w:rFonts w:ascii="Century Gothic" w:hAnsi="Century Gothic"/>
                <w:sz w:val="16"/>
                <w:szCs w:val="16"/>
              </w:rPr>
              <w:t xml:space="preserve">You’ve Got Guts </w:t>
            </w:r>
            <w:proofErr w:type="spellStart"/>
            <w:r>
              <w:rPr>
                <w:rFonts w:ascii="Century Gothic" w:hAnsi="Century Gothic"/>
                <w:sz w:val="16"/>
                <w:szCs w:val="16"/>
              </w:rPr>
              <w:t>pg</w:t>
            </w:r>
            <w:proofErr w:type="spellEnd"/>
            <w:r>
              <w:rPr>
                <w:rFonts w:ascii="Century Gothic" w:hAnsi="Century Gothic"/>
                <w:sz w:val="16"/>
                <w:szCs w:val="16"/>
              </w:rPr>
              <w:t xml:space="preserve"> 58-59</w:t>
            </w:r>
          </w:p>
          <w:p w14:paraId="751E6E93" w14:textId="77777777" w:rsidR="00DB5B3E" w:rsidRPr="003D00CE" w:rsidRDefault="00DB5B3E" w:rsidP="00DB5B3E">
            <w:pPr>
              <w:rPr>
                <w:rFonts w:ascii="Century Gothic" w:hAnsi="Century Gothic"/>
                <w:sz w:val="16"/>
                <w:szCs w:val="16"/>
              </w:rPr>
            </w:pPr>
            <w:r>
              <w:rPr>
                <w:rFonts w:ascii="Century Gothic" w:hAnsi="Century Gothic"/>
                <w:sz w:val="16"/>
                <w:szCs w:val="16"/>
              </w:rPr>
              <w:t>The Big Bonkers Body Book</w:t>
            </w:r>
          </w:p>
        </w:tc>
        <w:tc>
          <w:tcPr>
            <w:tcW w:w="2199" w:type="dxa"/>
          </w:tcPr>
          <w:p w14:paraId="413B8DD9" w14:textId="77777777" w:rsidR="00DB5B3E" w:rsidRDefault="005E0C39" w:rsidP="00DB5B3E">
            <w:pPr>
              <w:rPr>
                <w:rFonts w:ascii="Century Gothic" w:hAnsi="Century Gothic"/>
                <w:sz w:val="16"/>
                <w:szCs w:val="16"/>
              </w:rPr>
            </w:pPr>
            <w:r>
              <w:rPr>
                <w:rFonts w:ascii="Century Gothic" w:hAnsi="Century Gothic"/>
                <w:sz w:val="16"/>
                <w:szCs w:val="16"/>
              </w:rPr>
              <w:t>Amy got Eaten</w:t>
            </w:r>
          </w:p>
          <w:p w14:paraId="2B84EAE0" w14:textId="0D5CEEA3" w:rsidR="005E0C39" w:rsidRPr="003D00CE" w:rsidRDefault="005E0C39" w:rsidP="00DB5B3E">
            <w:pPr>
              <w:rPr>
                <w:rFonts w:ascii="Century Gothic" w:hAnsi="Century Gothic"/>
                <w:sz w:val="16"/>
                <w:szCs w:val="16"/>
              </w:rPr>
            </w:pPr>
          </w:p>
        </w:tc>
      </w:tr>
      <w:tr w:rsidR="00DB5B3E" w14:paraId="0C62BAD4" w14:textId="77777777" w:rsidTr="00F866C2">
        <w:tc>
          <w:tcPr>
            <w:tcW w:w="2198" w:type="dxa"/>
            <w:shd w:val="clear" w:color="auto" w:fill="F2F2F2" w:themeFill="background1" w:themeFillShade="F2"/>
          </w:tcPr>
          <w:p w14:paraId="40CF2A34" w14:textId="77777777" w:rsidR="00DB5B3E" w:rsidRPr="003D00CE" w:rsidRDefault="00DB5B3E" w:rsidP="00DB5B3E">
            <w:pPr>
              <w:rPr>
                <w:rFonts w:ascii="Century Gothic" w:hAnsi="Century Gothic"/>
                <w:sz w:val="16"/>
                <w:szCs w:val="16"/>
              </w:rPr>
            </w:pPr>
            <w:r w:rsidRPr="003D00CE">
              <w:rPr>
                <w:rFonts w:ascii="Century Gothic" w:hAnsi="Century Gothic"/>
                <w:sz w:val="16"/>
                <w:szCs w:val="16"/>
              </w:rPr>
              <w:t>Strategies</w:t>
            </w:r>
          </w:p>
          <w:p w14:paraId="6692F15E" w14:textId="77777777" w:rsidR="00DB5B3E" w:rsidRPr="003D00CE" w:rsidRDefault="00DB5B3E" w:rsidP="00DB5B3E">
            <w:pPr>
              <w:rPr>
                <w:rFonts w:ascii="Century Gothic" w:hAnsi="Century Gothic"/>
                <w:sz w:val="16"/>
                <w:szCs w:val="16"/>
              </w:rPr>
            </w:pPr>
          </w:p>
        </w:tc>
        <w:tc>
          <w:tcPr>
            <w:tcW w:w="2198" w:type="dxa"/>
            <w:shd w:val="clear" w:color="auto" w:fill="F2F2F2" w:themeFill="background1" w:themeFillShade="F2"/>
          </w:tcPr>
          <w:p w14:paraId="2E42933E" w14:textId="77777777" w:rsidR="00DB5B3E" w:rsidRPr="003D00CE" w:rsidRDefault="00DB5B3E" w:rsidP="00DB5B3E">
            <w:pPr>
              <w:rPr>
                <w:rFonts w:ascii="Century Gothic" w:hAnsi="Century Gothic"/>
                <w:sz w:val="16"/>
                <w:szCs w:val="16"/>
              </w:rPr>
            </w:pPr>
          </w:p>
        </w:tc>
        <w:tc>
          <w:tcPr>
            <w:tcW w:w="2198" w:type="dxa"/>
            <w:shd w:val="clear" w:color="auto" w:fill="F2F2F2" w:themeFill="background1" w:themeFillShade="F2"/>
          </w:tcPr>
          <w:p w14:paraId="4B17812C" w14:textId="77777777" w:rsidR="00DB5B3E" w:rsidRPr="003D00CE" w:rsidRDefault="00DB5B3E" w:rsidP="00DB5B3E">
            <w:pPr>
              <w:rPr>
                <w:rFonts w:ascii="Century Gothic" w:hAnsi="Century Gothic"/>
                <w:sz w:val="16"/>
                <w:szCs w:val="16"/>
              </w:rPr>
            </w:pPr>
          </w:p>
        </w:tc>
        <w:tc>
          <w:tcPr>
            <w:tcW w:w="2198" w:type="dxa"/>
            <w:shd w:val="clear" w:color="auto" w:fill="F2F2F2" w:themeFill="background1" w:themeFillShade="F2"/>
          </w:tcPr>
          <w:p w14:paraId="5FC3520B" w14:textId="77777777" w:rsidR="00DB5B3E" w:rsidRPr="003D00CE" w:rsidRDefault="00DB5B3E" w:rsidP="00DB5B3E">
            <w:pPr>
              <w:rPr>
                <w:rFonts w:ascii="Century Gothic" w:hAnsi="Century Gothic"/>
                <w:sz w:val="16"/>
                <w:szCs w:val="16"/>
              </w:rPr>
            </w:pPr>
          </w:p>
        </w:tc>
        <w:tc>
          <w:tcPr>
            <w:tcW w:w="2198" w:type="dxa"/>
            <w:shd w:val="clear" w:color="auto" w:fill="F2F2F2" w:themeFill="background1" w:themeFillShade="F2"/>
          </w:tcPr>
          <w:p w14:paraId="632F60C3" w14:textId="77777777" w:rsidR="00DB5B3E" w:rsidRPr="003D00CE" w:rsidRDefault="00DB5B3E" w:rsidP="00DB5B3E">
            <w:pPr>
              <w:rPr>
                <w:rFonts w:ascii="Century Gothic" w:hAnsi="Century Gothic"/>
                <w:sz w:val="16"/>
                <w:szCs w:val="16"/>
              </w:rPr>
            </w:pPr>
          </w:p>
        </w:tc>
        <w:tc>
          <w:tcPr>
            <w:tcW w:w="2199" w:type="dxa"/>
            <w:shd w:val="clear" w:color="auto" w:fill="F2F2F2" w:themeFill="background1" w:themeFillShade="F2"/>
          </w:tcPr>
          <w:p w14:paraId="2BA000D8" w14:textId="77777777" w:rsidR="00DB5B3E" w:rsidRPr="003D00CE" w:rsidRDefault="00DB5B3E" w:rsidP="00DB5B3E">
            <w:pPr>
              <w:rPr>
                <w:rFonts w:ascii="Century Gothic" w:hAnsi="Century Gothic"/>
                <w:sz w:val="16"/>
                <w:szCs w:val="16"/>
              </w:rPr>
            </w:pPr>
          </w:p>
        </w:tc>
        <w:tc>
          <w:tcPr>
            <w:tcW w:w="2199" w:type="dxa"/>
            <w:shd w:val="clear" w:color="auto" w:fill="F2F2F2" w:themeFill="background1" w:themeFillShade="F2"/>
          </w:tcPr>
          <w:p w14:paraId="344D1671" w14:textId="77777777" w:rsidR="00DB5B3E" w:rsidRPr="003D00CE" w:rsidRDefault="00DB5B3E" w:rsidP="00DB5B3E">
            <w:pPr>
              <w:rPr>
                <w:rFonts w:ascii="Century Gothic" w:hAnsi="Century Gothic"/>
                <w:sz w:val="16"/>
                <w:szCs w:val="16"/>
              </w:rPr>
            </w:pPr>
          </w:p>
        </w:tc>
      </w:tr>
      <w:tr w:rsidR="00DB5B3E" w14:paraId="61FF5F83" w14:textId="77777777" w:rsidTr="00F866C2">
        <w:tc>
          <w:tcPr>
            <w:tcW w:w="2198" w:type="dxa"/>
            <w:shd w:val="clear" w:color="auto" w:fill="E2EFD9" w:themeFill="accent6" w:themeFillTint="33"/>
          </w:tcPr>
          <w:p w14:paraId="42A61F52" w14:textId="77777777" w:rsidR="00DB5B3E" w:rsidRPr="003D00CE" w:rsidRDefault="00DB5B3E" w:rsidP="00DB5B3E">
            <w:pPr>
              <w:rPr>
                <w:rFonts w:ascii="Century Gothic" w:hAnsi="Century Gothic"/>
                <w:sz w:val="16"/>
                <w:szCs w:val="16"/>
              </w:rPr>
            </w:pPr>
            <w:r w:rsidRPr="003D00CE">
              <w:rPr>
                <w:rFonts w:ascii="Century Gothic" w:hAnsi="Century Gothic"/>
                <w:sz w:val="16"/>
                <w:szCs w:val="16"/>
              </w:rPr>
              <w:t>Summarise</w:t>
            </w:r>
          </w:p>
        </w:tc>
        <w:tc>
          <w:tcPr>
            <w:tcW w:w="2198" w:type="dxa"/>
          </w:tcPr>
          <w:p w14:paraId="7A0C717D" w14:textId="77777777" w:rsidR="00DB5B3E" w:rsidRPr="003D00CE" w:rsidRDefault="00DB5B3E" w:rsidP="00DB5B3E">
            <w:pPr>
              <w:rPr>
                <w:rFonts w:ascii="Century Gothic" w:hAnsi="Century Gothic"/>
                <w:sz w:val="16"/>
                <w:szCs w:val="16"/>
              </w:rPr>
            </w:pPr>
            <w:r w:rsidRPr="003D00CE">
              <w:rPr>
                <w:rFonts w:ascii="Century Gothic" w:hAnsi="Century Gothic"/>
                <w:sz w:val="16"/>
                <w:szCs w:val="16"/>
              </w:rPr>
              <w:sym w:font="Wingdings" w:char="F0FC"/>
            </w:r>
            <w:r>
              <w:rPr>
                <w:rFonts w:ascii="Century Gothic" w:hAnsi="Century Gothic"/>
                <w:sz w:val="16"/>
                <w:szCs w:val="16"/>
              </w:rPr>
              <w:t xml:space="preserve"> </w:t>
            </w:r>
          </w:p>
        </w:tc>
        <w:tc>
          <w:tcPr>
            <w:tcW w:w="2198" w:type="dxa"/>
          </w:tcPr>
          <w:p w14:paraId="4A6ACD68" w14:textId="77777777" w:rsidR="00DB5B3E" w:rsidRPr="003D00CE" w:rsidRDefault="00DB5B3E" w:rsidP="00DB5B3E">
            <w:pPr>
              <w:rPr>
                <w:rFonts w:ascii="Century Gothic" w:hAnsi="Century Gothic"/>
                <w:sz w:val="16"/>
                <w:szCs w:val="16"/>
              </w:rPr>
            </w:pPr>
            <w:r w:rsidRPr="003D00CE">
              <w:rPr>
                <w:rFonts w:ascii="Century Gothic" w:hAnsi="Century Gothic"/>
                <w:sz w:val="16"/>
                <w:szCs w:val="16"/>
              </w:rPr>
              <w:sym w:font="Wingdings" w:char="F0FC"/>
            </w:r>
          </w:p>
        </w:tc>
        <w:tc>
          <w:tcPr>
            <w:tcW w:w="2198" w:type="dxa"/>
          </w:tcPr>
          <w:p w14:paraId="7E56F880" w14:textId="77777777" w:rsidR="00DB5B3E" w:rsidRPr="003D00CE" w:rsidRDefault="00DB5B3E" w:rsidP="00DB5B3E">
            <w:pPr>
              <w:rPr>
                <w:rFonts w:ascii="Century Gothic" w:hAnsi="Century Gothic"/>
                <w:sz w:val="16"/>
                <w:szCs w:val="16"/>
              </w:rPr>
            </w:pPr>
            <w:r w:rsidRPr="003D00CE">
              <w:rPr>
                <w:rFonts w:ascii="Century Gothic" w:hAnsi="Century Gothic"/>
                <w:sz w:val="16"/>
                <w:szCs w:val="16"/>
              </w:rPr>
              <w:sym w:font="Wingdings" w:char="F0FC"/>
            </w:r>
          </w:p>
        </w:tc>
        <w:tc>
          <w:tcPr>
            <w:tcW w:w="2198" w:type="dxa"/>
          </w:tcPr>
          <w:p w14:paraId="69885204" w14:textId="77777777" w:rsidR="00DB5B3E" w:rsidRPr="003D00CE" w:rsidRDefault="00DB5B3E" w:rsidP="00DB5B3E">
            <w:pPr>
              <w:rPr>
                <w:rFonts w:ascii="Century Gothic" w:hAnsi="Century Gothic"/>
                <w:sz w:val="16"/>
                <w:szCs w:val="16"/>
              </w:rPr>
            </w:pPr>
            <w:r w:rsidRPr="003D00CE">
              <w:rPr>
                <w:rFonts w:ascii="Century Gothic" w:hAnsi="Century Gothic"/>
                <w:sz w:val="16"/>
                <w:szCs w:val="16"/>
              </w:rPr>
              <w:sym w:font="Wingdings" w:char="F0FC"/>
            </w:r>
            <w:r>
              <w:rPr>
                <w:rFonts w:ascii="Century Gothic" w:hAnsi="Century Gothic"/>
                <w:sz w:val="16"/>
                <w:szCs w:val="16"/>
              </w:rPr>
              <w:t xml:space="preserve"> (Characters)</w:t>
            </w:r>
          </w:p>
        </w:tc>
        <w:tc>
          <w:tcPr>
            <w:tcW w:w="2199" w:type="dxa"/>
          </w:tcPr>
          <w:p w14:paraId="2DBF45B0" w14:textId="77777777" w:rsidR="00DB5B3E" w:rsidRDefault="00DB5B3E" w:rsidP="00DB5B3E">
            <w:r w:rsidRPr="00B9730C">
              <w:rPr>
                <w:rFonts w:ascii="Century Gothic" w:hAnsi="Century Gothic"/>
                <w:sz w:val="16"/>
                <w:szCs w:val="16"/>
              </w:rPr>
              <w:sym w:font="Wingdings" w:char="F0FC"/>
            </w:r>
          </w:p>
        </w:tc>
        <w:tc>
          <w:tcPr>
            <w:tcW w:w="2199" w:type="dxa"/>
          </w:tcPr>
          <w:p w14:paraId="1DE12970" w14:textId="77777777" w:rsidR="00DB5B3E" w:rsidRDefault="00DB5B3E" w:rsidP="00DB5B3E">
            <w:r w:rsidRPr="00460121">
              <w:rPr>
                <w:rFonts w:ascii="Century Gothic" w:hAnsi="Century Gothic"/>
                <w:sz w:val="16"/>
                <w:szCs w:val="16"/>
              </w:rPr>
              <w:sym w:font="Wingdings" w:char="F0FC"/>
            </w:r>
          </w:p>
        </w:tc>
      </w:tr>
      <w:tr w:rsidR="00DB5B3E" w14:paraId="4F409049" w14:textId="77777777" w:rsidTr="00F866C2">
        <w:tc>
          <w:tcPr>
            <w:tcW w:w="2198" w:type="dxa"/>
            <w:shd w:val="clear" w:color="auto" w:fill="D9E2F3" w:themeFill="accent1" w:themeFillTint="33"/>
          </w:tcPr>
          <w:p w14:paraId="1D001CC7" w14:textId="77777777" w:rsidR="00DB5B3E" w:rsidRPr="003D00CE" w:rsidRDefault="00DB5B3E" w:rsidP="00DB5B3E">
            <w:pPr>
              <w:rPr>
                <w:rFonts w:ascii="Century Gothic" w:hAnsi="Century Gothic"/>
                <w:sz w:val="16"/>
                <w:szCs w:val="16"/>
              </w:rPr>
            </w:pPr>
            <w:r w:rsidRPr="003D00CE">
              <w:rPr>
                <w:rFonts w:ascii="Century Gothic" w:hAnsi="Century Gothic"/>
                <w:sz w:val="16"/>
                <w:szCs w:val="16"/>
              </w:rPr>
              <w:t>Predict</w:t>
            </w:r>
          </w:p>
        </w:tc>
        <w:tc>
          <w:tcPr>
            <w:tcW w:w="2198" w:type="dxa"/>
          </w:tcPr>
          <w:p w14:paraId="285CBF42" w14:textId="77777777" w:rsidR="00DB5B3E" w:rsidRPr="003D00CE" w:rsidRDefault="00DB5B3E" w:rsidP="00DB5B3E">
            <w:pPr>
              <w:rPr>
                <w:rFonts w:ascii="Century Gothic" w:hAnsi="Century Gothic"/>
                <w:sz w:val="16"/>
                <w:szCs w:val="16"/>
              </w:rPr>
            </w:pPr>
          </w:p>
        </w:tc>
        <w:tc>
          <w:tcPr>
            <w:tcW w:w="2198" w:type="dxa"/>
          </w:tcPr>
          <w:p w14:paraId="09220CF7" w14:textId="77777777" w:rsidR="00DB5B3E" w:rsidRPr="003D00CE" w:rsidRDefault="00DB5B3E" w:rsidP="00DB5B3E">
            <w:pPr>
              <w:rPr>
                <w:rFonts w:ascii="Century Gothic" w:hAnsi="Century Gothic"/>
                <w:sz w:val="16"/>
                <w:szCs w:val="16"/>
              </w:rPr>
            </w:pPr>
          </w:p>
        </w:tc>
        <w:tc>
          <w:tcPr>
            <w:tcW w:w="2198" w:type="dxa"/>
          </w:tcPr>
          <w:p w14:paraId="7A5805DE" w14:textId="77777777" w:rsidR="00DB5B3E" w:rsidRPr="003D00CE" w:rsidRDefault="00DB5B3E" w:rsidP="00DB5B3E">
            <w:pPr>
              <w:rPr>
                <w:rFonts w:ascii="Century Gothic" w:hAnsi="Century Gothic"/>
                <w:sz w:val="16"/>
                <w:szCs w:val="16"/>
              </w:rPr>
            </w:pPr>
            <w:r w:rsidRPr="003D00CE">
              <w:rPr>
                <w:rFonts w:ascii="Century Gothic" w:hAnsi="Century Gothic"/>
                <w:sz w:val="16"/>
                <w:szCs w:val="16"/>
              </w:rPr>
              <w:sym w:font="Wingdings" w:char="F0FC"/>
            </w:r>
          </w:p>
        </w:tc>
        <w:tc>
          <w:tcPr>
            <w:tcW w:w="2198" w:type="dxa"/>
          </w:tcPr>
          <w:p w14:paraId="1DE600F3" w14:textId="77777777" w:rsidR="00DB5B3E" w:rsidRPr="003D00CE" w:rsidRDefault="00DB5B3E" w:rsidP="00DB5B3E">
            <w:pPr>
              <w:rPr>
                <w:rFonts w:ascii="Century Gothic" w:hAnsi="Century Gothic"/>
                <w:sz w:val="16"/>
                <w:szCs w:val="16"/>
              </w:rPr>
            </w:pPr>
          </w:p>
        </w:tc>
        <w:tc>
          <w:tcPr>
            <w:tcW w:w="2199" w:type="dxa"/>
          </w:tcPr>
          <w:p w14:paraId="1BBF21F4" w14:textId="77777777" w:rsidR="00DB5B3E" w:rsidRDefault="00DB5B3E" w:rsidP="00DB5B3E">
            <w:r w:rsidRPr="00B9730C">
              <w:rPr>
                <w:rFonts w:ascii="Century Gothic" w:hAnsi="Century Gothic"/>
                <w:sz w:val="16"/>
                <w:szCs w:val="16"/>
              </w:rPr>
              <w:sym w:font="Wingdings" w:char="F0FC"/>
            </w:r>
          </w:p>
        </w:tc>
        <w:tc>
          <w:tcPr>
            <w:tcW w:w="2199" w:type="dxa"/>
          </w:tcPr>
          <w:p w14:paraId="0E863F8C" w14:textId="77777777" w:rsidR="00DB5B3E" w:rsidRDefault="00DB5B3E" w:rsidP="00DB5B3E">
            <w:r w:rsidRPr="00460121">
              <w:rPr>
                <w:rFonts w:ascii="Century Gothic" w:hAnsi="Century Gothic"/>
                <w:sz w:val="16"/>
                <w:szCs w:val="16"/>
              </w:rPr>
              <w:sym w:font="Wingdings" w:char="F0FC"/>
            </w:r>
          </w:p>
        </w:tc>
      </w:tr>
      <w:tr w:rsidR="00DB5B3E" w14:paraId="2B170DA7" w14:textId="77777777" w:rsidTr="00F866C2">
        <w:tc>
          <w:tcPr>
            <w:tcW w:w="2198" w:type="dxa"/>
            <w:shd w:val="clear" w:color="auto" w:fill="FFF2CC" w:themeFill="accent4" w:themeFillTint="33"/>
          </w:tcPr>
          <w:p w14:paraId="7AEC23B9" w14:textId="77777777" w:rsidR="00DB5B3E" w:rsidRPr="003D00CE" w:rsidRDefault="00DB5B3E" w:rsidP="00DB5B3E">
            <w:pPr>
              <w:rPr>
                <w:rFonts w:ascii="Century Gothic" w:hAnsi="Century Gothic"/>
                <w:sz w:val="16"/>
                <w:szCs w:val="16"/>
              </w:rPr>
            </w:pPr>
            <w:r w:rsidRPr="003D00CE">
              <w:rPr>
                <w:rFonts w:ascii="Century Gothic" w:hAnsi="Century Gothic"/>
                <w:sz w:val="16"/>
                <w:szCs w:val="16"/>
              </w:rPr>
              <w:t>Clarify</w:t>
            </w:r>
          </w:p>
        </w:tc>
        <w:tc>
          <w:tcPr>
            <w:tcW w:w="2198" w:type="dxa"/>
          </w:tcPr>
          <w:p w14:paraId="50235CED" w14:textId="77777777" w:rsidR="00DB5B3E" w:rsidRPr="003D00CE" w:rsidRDefault="00DB5B3E" w:rsidP="00DB5B3E">
            <w:pPr>
              <w:rPr>
                <w:rFonts w:ascii="Century Gothic" w:hAnsi="Century Gothic"/>
                <w:sz w:val="16"/>
                <w:szCs w:val="16"/>
              </w:rPr>
            </w:pPr>
          </w:p>
        </w:tc>
        <w:tc>
          <w:tcPr>
            <w:tcW w:w="2198" w:type="dxa"/>
          </w:tcPr>
          <w:p w14:paraId="77B0DF83" w14:textId="77777777" w:rsidR="00DB5B3E" w:rsidRPr="003D00CE" w:rsidRDefault="00DB5B3E" w:rsidP="00DB5B3E">
            <w:pPr>
              <w:rPr>
                <w:rFonts w:ascii="Century Gothic" w:hAnsi="Century Gothic"/>
                <w:sz w:val="16"/>
                <w:szCs w:val="16"/>
              </w:rPr>
            </w:pPr>
            <w:r w:rsidRPr="003D00CE">
              <w:rPr>
                <w:rFonts w:ascii="Century Gothic" w:hAnsi="Century Gothic"/>
                <w:sz w:val="16"/>
                <w:szCs w:val="16"/>
              </w:rPr>
              <w:sym w:font="Wingdings" w:char="F0FC"/>
            </w:r>
            <w:r>
              <w:rPr>
                <w:rFonts w:ascii="Century Gothic" w:hAnsi="Century Gothic"/>
                <w:sz w:val="16"/>
                <w:szCs w:val="16"/>
              </w:rPr>
              <w:t xml:space="preserve"> (Vocab)</w:t>
            </w:r>
          </w:p>
        </w:tc>
        <w:tc>
          <w:tcPr>
            <w:tcW w:w="2198" w:type="dxa"/>
          </w:tcPr>
          <w:p w14:paraId="577BA89D" w14:textId="77777777" w:rsidR="00DB5B3E" w:rsidRPr="003D00CE" w:rsidRDefault="00DB5B3E" w:rsidP="00DB5B3E">
            <w:pPr>
              <w:rPr>
                <w:rFonts w:ascii="Century Gothic" w:hAnsi="Century Gothic"/>
                <w:sz w:val="16"/>
                <w:szCs w:val="16"/>
              </w:rPr>
            </w:pPr>
          </w:p>
        </w:tc>
        <w:tc>
          <w:tcPr>
            <w:tcW w:w="2198" w:type="dxa"/>
          </w:tcPr>
          <w:p w14:paraId="3E006AF9" w14:textId="77777777" w:rsidR="00DB5B3E" w:rsidRPr="003D00CE" w:rsidRDefault="00DB5B3E" w:rsidP="00DB5B3E">
            <w:pPr>
              <w:rPr>
                <w:rFonts w:ascii="Century Gothic" w:hAnsi="Century Gothic"/>
                <w:sz w:val="16"/>
                <w:szCs w:val="16"/>
              </w:rPr>
            </w:pPr>
          </w:p>
        </w:tc>
        <w:tc>
          <w:tcPr>
            <w:tcW w:w="2199" w:type="dxa"/>
          </w:tcPr>
          <w:p w14:paraId="3114A76D" w14:textId="77777777" w:rsidR="00DB5B3E" w:rsidRDefault="00DB5B3E" w:rsidP="00DB5B3E">
            <w:r w:rsidRPr="00B9730C">
              <w:rPr>
                <w:rFonts w:ascii="Century Gothic" w:hAnsi="Century Gothic"/>
                <w:sz w:val="16"/>
                <w:szCs w:val="16"/>
              </w:rPr>
              <w:sym w:font="Wingdings" w:char="F0FC"/>
            </w:r>
          </w:p>
        </w:tc>
        <w:tc>
          <w:tcPr>
            <w:tcW w:w="2199" w:type="dxa"/>
          </w:tcPr>
          <w:p w14:paraId="0067D9B1" w14:textId="77777777" w:rsidR="00DB5B3E" w:rsidRDefault="00DB5B3E" w:rsidP="00DB5B3E">
            <w:r w:rsidRPr="00460121">
              <w:rPr>
                <w:rFonts w:ascii="Century Gothic" w:hAnsi="Century Gothic"/>
                <w:sz w:val="16"/>
                <w:szCs w:val="16"/>
              </w:rPr>
              <w:sym w:font="Wingdings" w:char="F0FC"/>
            </w:r>
          </w:p>
        </w:tc>
      </w:tr>
      <w:tr w:rsidR="00DB5B3E" w14:paraId="1A565E02" w14:textId="77777777" w:rsidTr="00F866C2">
        <w:tc>
          <w:tcPr>
            <w:tcW w:w="2198" w:type="dxa"/>
            <w:shd w:val="clear" w:color="auto" w:fill="F5E5FF"/>
          </w:tcPr>
          <w:p w14:paraId="2E739BE8" w14:textId="77777777" w:rsidR="00DB5B3E" w:rsidRPr="003D00CE" w:rsidRDefault="00DB5B3E" w:rsidP="00DB5B3E">
            <w:pPr>
              <w:rPr>
                <w:rFonts w:ascii="Century Gothic" w:hAnsi="Century Gothic"/>
                <w:sz w:val="16"/>
                <w:szCs w:val="16"/>
              </w:rPr>
            </w:pPr>
            <w:r w:rsidRPr="003D00CE">
              <w:rPr>
                <w:rFonts w:ascii="Century Gothic" w:hAnsi="Century Gothic"/>
                <w:sz w:val="16"/>
                <w:szCs w:val="16"/>
              </w:rPr>
              <w:t>Question</w:t>
            </w:r>
          </w:p>
        </w:tc>
        <w:tc>
          <w:tcPr>
            <w:tcW w:w="2198" w:type="dxa"/>
          </w:tcPr>
          <w:p w14:paraId="2430EC26" w14:textId="77777777" w:rsidR="00DB5B3E" w:rsidRPr="003D00CE" w:rsidRDefault="00DB5B3E" w:rsidP="00DB5B3E">
            <w:pPr>
              <w:rPr>
                <w:rFonts w:ascii="Century Gothic" w:hAnsi="Century Gothic"/>
                <w:sz w:val="16"/>
                <w:szCs w:val="16"/>
              </w:rPr>
            </w:pPr>
          </w:p>
        </w:tc>
        <w:tc>
          <w:tcPr>
            <w:tcW w:w="2198" w:type="dxa"/>
          </w:tcPr>
          <w:p w14:paraId="03E0319E" w14:textId="77777777" w:rsidR="00DB5B3E" w:rsidRPr="003D00CE" w:rsidRDefault="00DB5B3E" w:rsidP="00DB5B3E">
            <w:pPr>
              <w:rPr>
                <w:rFonts w:ascii="Century Gothic" w:hAnsi="Century Gothic"/>
                <w:sz w:val="16"/>
                <w:szCs w:val="16"/>
              </w:rPr>
            </w:pPr>
          </w:p>
        </w:tc>
        <w:tc>
          <w:tcPr>
            <w:tcW w:w="2198" w:type="dxa"/>
          </w:tcPr>
          <w:p w14:paraId="4ADC3CA2" w14:textId="77777777" w:rsidR="00DB5B3E" w:rsidRPr="003D00CE" w:rsidRDefault="00DB5B3E" w:rsidP="00DB5B3E">
            <w:pPr>
              <w:rPr>
                <w:rFonts w:ascii="Century Gothic" w:hAnsi="Century Gothic"/>
                <w:sz w:val="16"/>
                <w:szCs w:val="16"/>
              </w:rPr>
            </w:pPr>
          </w:p>
        </w:tc>
        <w:tc>
          <w:tcPr>
            <w:tcW w:w="2198" w:type="dxa"/>
          </w:tcPr>
          <w:p w14:paraId="7E0F0291" w14:textId="77777777" w:rsidR="00DB5B3E" w:rsidRPr="003D00CE" w:rsidRDefault="00DB5B3E" w:rsidP="00DB5B3E">
            <w:pPr>
              <w:rPr>
                <w:rFonts w:ascii="Century Gothic" w:hAnsi="Century Gothic"/>
                <w:sz w:val="16"/>
                <w:szCs w:val="16"/>
              </w:rPr>
            </w:pPr>
            <w:r w:rsidRPr="003D00CE">
              <w:rPr>
                <w:rFonts w:ascii="Century Gothic" w:hAnsi="Century Gothic"/>
                <w:sz w:val="16"/>
                <w:szCs w:val="16"/>
              </w:rPr>
              <w:sym w:font="Wingdings" w:char="F0FC"/>
            </w:r>
          </w:p>
        </w:tc>
        <w:tc>
          <w:tcPr>
            <w:tcW w:w="2199" w:type="dxa"/>
          </w:tcPr>
          <w:p w14:paraId="20E26E36" w14:textId="77777777" w:rsidR="00DB5B3E" w:rsidRDefault="00DB5B3E" w:rsidP="00DB5B3E">
            <w:r w:rsidRPr="00B9730C">
              <w:rPr>
                <w:rFonts w:ascii="Century Gothic" w:hAnsi="Century Gothic"/>
                <w:sz w:val="16"/>
                <w:szCs w:val="16"/>
              </w:rPr>
              <w:sym w:font="Wingdings" w:char="F0FC"/>
            </w:r>
          </w:p>
        </w:tc>
        <w:tc>
          <w:tcPr>
            <w:tcW w:w="2199" w:type="dxa"/>
          </w:tcPr>
          <w:p w14:paraId="29AAD912" w14:textId="77777777" w:rsidR="00DB5B3E" w:rsidRDefault="00DB5B3E" w:rsidP="00DB5B3E">
            <w:r w:rsidRPr="00460121">
              <w:rPr>
                <w:rFonts w:ascii="Century Gothic" w:hAnsi="Century Gothic"/>
                <w:sz w:val="16"/>
                <w:szCs w:val="16"/>
              </w:rPr>
              <w:sym w:font="Wingdings" w:char="F0FC"/>
            </w:r>
          </w:p>
        </w:tc>
      </w:tr>
      <w:tr w:rsidR="00DB5B3E" w14:paraId="6826697F" w14:textId="77777777" w:rsidTr="003A7DAB">
        <w:tc>
          <w:tcPr>
            <w:tcW w:w="2198" w:type="dxa"/>
          </w:tcPr>
          <w:p w14:paraId="7E613DBA" w14:textId="77777777" w:rsidR="00DB5B3E" w:rsidRPr="003D00CE" w:rsidRDefault="00DB5B3E" w:rsidP="00DB5B3E">
            <w:pPr>
              <w:rPr>
                <w:rFonts w:ascii="Century Gothic" w:hAnsi="Century Gothic"/>
                <w:sz w:val="16"/>
                <w:szCs w:val="16"/>
              </w:rPr>
            </w:pPr>
            <w:r w:rsidRPr="003D00CE">
              <w:rPr>
                <w:rFonts w:ascii="Century Gothic" w:hAnsi="Century Gothic"/>
                <w:sz w:val="16"/>
                <w:szCs w:val="16"/>
              </w:rPr>
              <w:t>Vocabulary</w:t>
            </w:r>
          </w:p>
          <w:p w14:paraId="738A01F4" w14:textId="77777777" w:rsidR="00DB5B3E" w:rsidRPr="003D00CE" w:rsidRDefault="00DB5B3E" w:rsidP="00DB5B3E">
            <w:pPr>
              <w:rPr>
                <w:rFonts w:ascii="Century Gothic" w:hAnsi="Century Gothic"/>
                <w:sz w:val="16"/>
                <w:szCs w:val="16"/>
              </w:rPr>
            </w:pPr>
          </w:p>
          <w:p w14:paraId="1079D160" w14:textId="77777777" w:rsidR="00DB5B3E" w:rsidRPr="003D00CE" w:rsidRDefault="00DB5B3E" w:rsidP="00DB5B3E">
            <w:pPr>
              <w:rPr>
                <w:rFonts w:ascii="Century Gothic" w:hAnsi="Century Gothic"/>
                <w:sz w:val="16"/>
                <w:szCs w:val="16"/>
              </w:rPr>
            </w:pPr>
          </w:p>
        </w:tc>
        <w:tc>
          <w:tcPr>
            <w:tcW w:w="2198" w:type="dxa"/>
          </w:tcPr>
          <w:p w14:paraId="2C61FA5C" w14:textId="77777777" w:rsidR="00DB5B3E" w:rsidRPr="003D00CE" w:rsidRDefault="00DB5B3E" w:rsidP="00DB5B3E">
            <w:pPr>
              <w:rPr>
                <w:rFonts w:ascii="Century Gothic" w:hAnsi="Century Gothic"/>
                <w:sz w:val="16"/>
                <w:szCs w:val="16"/>
              </w:rPr>
            </w:pPr>
            <w:r>
              <w:rPr>
                <w:rFonts w:ascii="Century Gothic" w:hAnsi="Century Gothic"/>
                <w:sz w:val="16"/>
                <w:szCs w:val="16"/>
              </w:rPr>
              <w:t>Frantically</w:t>
            </w:r>
          </w:p>
        </w:tc>
        <w:tc>
          <w:tcPr>
            <w:tcW w:w="2198" w:type="dxa"/>
          </w:tcPr>
          <w:p w14:paraId="45CE74E3" w14:textId="77777777" w:rsidR="00DB5B3E" w:rsidRPr="003D00CE" w:rsidRDefault="00924862" w:rsidP="00DB5B3E">
            <w:pPr>
              <w:rPr>
                <w:rFonts w:ascii="Century Gothic" w:hAnsi="Century Gothic"/>
                <w:sz w:val="16"/>
                <w:szCs w:val="16"/>
              </w:rPr>
            </w:pPr>
            <w:r>
              <w:rPr>
                <w:rFonts w:ascii="Century Gothic" w:hAnsi="Century Gothic"/>
                <w:sz w:val="16"/>
                <w:szCs w:val="16"/>
              </w:rPr>
              <w:t>Squinted</w:t>
            </w:r>
          </w:p>
        </w:tc>
        <w:tc>
          <w:tcPr>
            <w:tcW w:w="2198" w:type="dxa"/>
          </w:tcPr>
          <w:p w14:paraId="1C66FDA9" w14:textId="04890172" w:rsidR="00DB5B3E" w:rsidRPr="003D00CE" w:rsidRDefault="00550C04" w:rsidP="00DB5B3E">
            <w:pPr>
              <w:rPr>
                <w:rFonts w:ascii="Century Gothic" w:hAnsi="Century Gothic"/>
                <w:sz w:val="16"/>
                <w:szCs w:val="16"/>
              </w:rPr>
            </w:pPr>
            <w:r>
              <w:rPr>
                <w:rFonts w:ascii="Century Gothic" w:hAnsi="Century Gothic"/>
                <w:sz w:val="16"/>
                <w:szCs w:val="16"/>
              </w:rPr>
              <w:t>Abominable</w:t>
            </w:r>
          </w:p>
        </w:tc>
        <w:tc>
          <w:tcPr>
            <w:tcW w:w="2198" w:type="dxa"/>
          </w:tcPr>
          <w:p w14:paraId="361E0407" w14:textId="77777777" w:rsidR="00DB5B3E" w:rsidRPr="003D00CE" w:rsidRDefault="00DB5B3E" w:rsidP="00DB5B3E">
            <w:pPr>
              <w:rPr>
                <w:rFonts w:ascii="Century Gothic" w:hAnsi="Century Gothic"/>
                <w:sz w:val="16"/>
                <w:szCs w:val="16"/>
              </w:rPr>
            </w:pPr>
            <w:r>
              <w:rPr>
                <w:rFonts w:ascii="Century Gothic" w:hAnsi="Century Gothic"/>
                <w:sz w:val="16"/>
                <w:szCs w:val="16"/>
              </w:rPr>
              <w:t>Dismal</w:t>
            </w:r>
          </w:p>
        </w:tc>
        <w:tc>
          <w:tcPr>
            <w:tcW w:w="2199" w:type="dxa"/>
          </w:tcPr>
          <w:p w14:paraId="388D4CE5" w14:textId="5B2F3782" w:rsidR="00DB5B3E" w:rsidRPr="003D00CE" w:rsidRDefault="005D5C82" w:rsidP="00DB5B3E">
            <w:pPr>
              <w:rPr>
                <w:rFonts w:ascii="Century Gothic" w:hAnsi="Century Gothic"/>
                <w:sz w:val="16"/>
                <w:szCs w:val="16"/>
              </w:rPr>
            </w:pPr>
            <w:r>
              <w:rPr>
                <w:rFonts w:ascii="Century Gothic" w:hAnsi="Century Gothic"/>
                <w:sz w:val="16"/>
                <w:szCs w:val="16"/>
              </w:rPr>
              <w:t>Pungent and stench</w:t>
            </w:r>
          </w:p>
        </w:tc>
        <w:tc>
          <w:tcPr>
            <w:tcW w:w="2199" w:type="dxa"/>
          </w:tcPr>
          <w:p w14:paraId="1FCBCA8E" w14:textId="17CFE261" w:rsidR="00DB5B3E" w:rsidRPr="003D00CE" w:rsidRDefault="005D5C82" w:rsidP="00DB5B3E">
            <w:pPr>
              <w:rPr>
                <w:rFonts w:ascii="Century Gothic" w:hAnsi="Century Gothic"/>
                <w:sz w:val="16"/>
                <w:szCs w:val="16"/>
              </w:rPr>
            </w:pPr>
            <w:r>
              <w:rPr>
                <w:rFonts w:ascii="Century Gothic" w:hAnsi="Century Gothic"/>
                <w:sz w:val="16"/>
                <w:szCs w:val="16"/>
              </w:rPr>
              <w:t>Impatiently</w:t>
            </w:r>
          </w:p>
        </w:tc>
      </w:tr>
      <w:tr w:rsidR="00DB5B3E" w14:paraId="66CA1E34" w14:textId="77777777" w:rsidTr="00530DFC">
        <w:tc>
          <w:tcPr>
            <w:tcW w:w="2198" w:type="dxa"/>
            <w:shd w:val="clear" w:color="auto" w:fill="F2F2F2" w:themeFill="background1" w:themeFillShade="F2"/>
          </w:tcPr>
          <w:p w14:paraId="24AA2B05" w14:textId="77777777" w:rsidR="00DB5B3E" w:rsidRPr="003D00CE" w:rsidRDefault="00DB5B3E" w:rsidP="00DB5B3E">
            <w:pPr>
              <w:rPr>
                <w:rFonts w:ascii="Century Gothic" w:hAnsi="Century Gothic"/>
                <w:sz w:val="16"/>
                <w:szCs w:val="16"/>
              </w:rPr>
            </w:pPr>
            <w:r w:rsidRPr="003D00CE">
              <w:rPr>
                <w:rFonts w:ascii="Century Gothic" w:hAnsi="Century Gothic"/>
                <w:sz w:val="16"/>
                <w:szCs w:val="16"/>
              </w:rPr>
              <w:t>National Curriculum</w:t>
            </w:r>
          </w:p>
          <w:p w14:paraId="2F41184A" w14:textId="77777777" w:rsidR="00DB5B3E" w:rsidRPr="003D00CE" w:rsidRDefault="00DB5B3E" w:rsidP="00DB5B3E">
            <w:pPr>
              <w:rPr>
                <w:rFonts w:ascii="Century Gothic" w:hAnsi="Century Gothic"/>
                <w:sz w:val="16"/>
                <w:szCs w:val="16"/>
              </w:rPr>
            </w:pPr>
            <w:r w:rsidRPr="003D00CE">
              <w:rPr>
                <w:rFonts w:ascii="Century Gothic" w:hAnsi="Century Gothic"/>
                <w:sz w:val="16"/>
                <w:szCs w:val="16"/>
              </w:rPr>
              <w:t>Coverage</w:t>
            </w:r>
          </w:p>
          <w:p w14:paraId="6F4D8E92" w14:textId="77777777" w:rsidR="00DB5B3E" w:rsidRPr="003D00CE" w:rsidRDefault="00DB5B3E" w:rsidP="00DB5B3E">
            <w:pPr>
              <w:rPr>
                <w:rFonts w:ascii="Century Gothic" w:hAnsi="Century Gothic"/>
                <w:sz w:val="16"/>
                <w:szCs w:val="16"/>
              </w:rPr>
            </w:pPr>
          </w:p>
        </w:tc>
        <w:tc>
          <w:tcPr>
            <w:tcW w:w="13190" w:type="dxa"/>
            <w:gridSpan w:val="6"/>
          </w:tcPr>
          <w:p w14:paraId="0D636004" w14:textId="77777777" w:rsidR="00DB5B3E" w:rsidRPr="003D00CE" w:rsidRDefault="00DB5B3E" w:rsidP="00DB5B3E">
            <w:pPr>
              <w:rPr>
                <w:rFonts w:ascii="Century Gothic" w:hAnsi="Century Gothic"/>
                <w:sz w:val="16"/>
                <w:szCs w:val="16"/>
              </w:rPr>
            </w:pPr>
            <w:r w:rsidRPr="003D00CE">
              <w:rPr>
                <w:rFonts w:ascii="Century Gothic" w:hAnsi="Century Gothic"/>
                <w:sz w:val="16"/>
                <w:szCs w:val="16"/>
              </w:rPr>
              <w:t>All fiction texts will cover:</w:t>
            </w:r>
          </w:p>
          <w:p w14:paraId="38673F5D" w14:textId="77777777" w:rsidR="00DB5B3E" w:rsidRPr="003D00CE" w:rsidRDefault="00DB5B3E" w:rsidP="00DB5B3E">
            <w:pPr>
              <w:rPr>
                <w:rFonts w:ascii="Century Gothic" w:hAnsi="Century Gothic"/>
                <w:sz w:val="16"/>
                <w:szCs w:val="16"/>
              </w:rPr>
            </w:pPr>
            <w:r w:rsidRPr="003D00CE">
              <w:rPr>
                <w:rFonts w:ascii="Century Gothic" w:hAnsi="Century Gothic"/>
                <w:sz w:val="16"/>
                <w:szCs w:val="16"/>
              </w:rPr>
              <w:t>1a, 1b, 1g, 2a, 4</w:t>
            </w:r>
          </w:p>
          <w:p w14:paraId="6BF69851" w14:textId="77777777" w:rsidR="00DB5B3E" w:rsidRPr="003D00CE" w:rsidRDefault="00DB5B3E" w:rsidP="00DB5B3E">
            <w:pPr>
              <w:rPr>
                <w:rFonts w:ascii="Century Gothic" w:hAnsi="Century Gothic"/>
                <w:sz w:val="16"/>
                <w:szCs w:val="16"/>
              </w:rPr>
            </w:pPr>
            <w:r w:rsidRPr="003D00CE">
              <w:rPr>
                <w:rFonts w:ascii="Century Gothic" w:hAnsi="Century Gothic"/>
                <w:sz w:val="16"/>
                <w:szCs w:val="16"/>
              </w:rPr>
              <w:t>All non-fiction texts will cover:</w:t>
            </w:r>
          </w:p>
          <w:p w14:paraId="6E3E4AD7" w14:textId="77777777" w:rsidR="00DB5B3E" w:rsidRPr="003D00CE" w:rsidRDefault="00DB5B3E" w:rsidP="00DB5B3E">
            <w:pPr>
              <w:rPr>
                <w:rFonts w:ascii="Century Gothic" w:hAnsi="Century Gothic"/>
                <w:sz w:val="16"/>
                <w:szCs w:val="16"/>
              </w:rPr>
            </w:pPr>
            <w:r w:rsidRPr="003D00CE">
              <w:rPr>
                <w:rFonts w:ascii="Century Gothic" w:hAnsi="Century Gothic"/>
                <w:sz w:val="16"/>
                <w:szCs w:val="16"/>
              </w:rPr>
              <w:t>3</w:t>
            </w:r>
          </w:p>
        </w:tc>
      </w:tr>
      <w:tr w:rsidR="00DB5B3E" w14:paraId="7A6D966C" w14:textId="77777777" w:rsidTr="00D7227F">
        <w:tc>
          <w:tcPr>
            <w:tcW w:w="2198" w:type="dxa"/>
          </w:tcPr>
          <w:p w14:paraId="72F593B8" w14:textId="77777777" w:rsidR="00DB5B3E" w:rsidRPr="003D00CE" w:rsidRDefault="00DB5B3E" w:rsidP="00DB5B3E">
            <w:pPr>
              <w:rPr>
                <w:rFonts w:ascii="Century Gothic" w:hAnsi="Century Gothic"/>
                <w:sz w:val="16"/>
                <w:szCs w:val="16"/>
              </w:rPr>
            </w:pPr>
            <w:r w:rsidRPr="003D00CE">
              <w:rPr>
                <w:rFonts w:ascii="Century Gothic" w:hAnsi="Century Gothic"/>
                <w:sz w:val="16"/>
                <w:szCs w:val="16"/>
              </w:rPr>
              <w:t>Word reading</w:t>
            </w:r>
          </w:p>
        </w:tc>
        <w:tc>
          <w:tcPr>
            <w:tcW w:w="13190" w:type="dxa"/>
            <w:gridSpan w:val="6"/>
          </w:tcPr>
          <w:p w14:paraId="5230EA16" w14:textId="77777777" w:rsidR="00DB5B3E" w:rsidRPr="003D00CE" w:rsidRDefault="00DB5B3E" w:rsidP="00DB5B3E">
            <w:pPr>
              <w:rPr>
                <w:rFonts w:ascii="Century Gothic" w:hAnsi="Century Gothic"/>
                <w:sz w:val="16"/>
                <w:szCs w:val="16"/>
              </w:rPr>
            </w:pPr>
            <w:r w:rsidRPr="003D00CE">
              <w:rPr>
                <w:rFonts w:ascii="Century Gothic" w:hAnsi="Century Gothic"/>
                <w:sz w:val="16"/>
                <w:szCs w:val="16"/>
              </w:rPr>
              <w:t xml:space="preserve">All texts will allow children to: </w:t>
            </w:r>
          </w:p>
          <w:p w14:paraId="39912BBA" w14:textId="77777777" w:rsidR="00DB5B3E" w:rsidRPr="003D00CE" w:rsidRDefault="00DB5B3E" w:rsidP="00A15EFA">
            <w:pPr>
              <w:pStyle w:val="ListParagraph"/>
              <w:numPr>
                <w:ilvl w:val="0"/>
                <w:numId w:val="5"/>
              </w:numPr>
              <w:shd w:val="clear" w:color="auto" w:fill="FFFFFF"/>
              <w:ind w:right="93"/>
              <w:rPr>
                <w:rFonts w:ascii="Century Gothic" w:hAnsi="Century Gothic"/>
                <w:sz w:val="16"/>
                <w:szCs w:val="16"/>
              </w:rPr>
            </w:pPr>
            <w:r w:rsidRPr="003D00CE">
              <w:rPr>
                <w:rFonts w:ascii="Century Gothic" w:hAnsi="Century Gothic"/>
                <w:sz w:val="16"/>
                <w:szCs w:val="16"/>
              </w:rPr>
              <w:t>apply their growing knowledge of root words, prefixes and suffixes (etymology and morphology) as listed in English Appendix 1, both to read aloud and to understand the meaning of new words they meet;</w:t>
            </w:r>
          </w:p>
          <w:p w14:paraId="11476154" w14:textId="77777777" w:rsidR="00DB5B3E" w:rsidRPr="003D00CE" w:rsidRDefault="00DB5B3E" w:rsidP="00A15EFA">
            <w:pPr>
              <w:pStyle w:val="ListParagraph"/>
              <w:numPr>
                <w:ilvl w:val="0"/>
                <w:numId w:val="5"/>
              </w:numPr>
              <w:shd w:val="clear" w:color="auto" w:fill="FFFFFF"/>
              <w:ind w:right="93"/>
              <w:rPr>
                <w:rFonts w:ascii="Century Gothic" w:hAnsi="Century Gothic"/>
                <w:sz w:val="16"/>
                <w:szCs w:val="16"/>
              </w:rPr>
            </w:pPr>
            <w:r w:rsidRPr="003D00CE">
              <w:rPr>
                <w:rFonts w:ascii="Century Gothic" w:hAnsi="Century Gothic"/>
                <w:sz w:val="16"/>
                <w:szCs w:val="16"/>
              </w:rPr>
              <w:t>read further exception words, noting the unusual correspondences between spelling and sound, and where these occur in the word</w:t>
            </w:r>
          </w:p>
        </w:tc>
      </w:tr>
      <w:tr w:rsidR="0052338D" w14:paraId="7215163C" w14:textId="77777777" w:rsidTr="005F3130">
        <w:tc>
          <w:tcPr>
            <w:tcW w:w="2198" w:type="dxa"/>
          </w:tcPr>
          <w:p w14:paraId="5EEAABA7" w14:textId="4452870C" w:rsidR="0052338D" w:rsidRPr="003D00CE" w:rsidRDefault="0052338D" w:rsidP="00DB5B3E">
            <w:pPr>
              <w:rPr>
                <w:rFonts w:ascii="Century Gothic" w:hAnsi="Century Gothic"/>
                <w:sz w:val="16"/>
                <w:szCs w:val="16"/>
              </w:rPr>
            </w:pPr>
            <w:r>
              <w:rPr>
                <w:rFonts w:ascii="Century Gothic" w:hAnsi="Century Gothic"/>
                <w:sz w:val="16"/>
                <w:szCs w:val="16"/>
              </w:rPr>
              <w:t>Comprehension</w:t>
            </w:r>
          </w:p>
        </w:tc>
        <w:tc>
          <w:tcPr>
            <w:tcW w:w="2198" w:type="dxa"/>
          </w:tcPr>
          <w:p w14:paraId="51531A28" w14:textId="5DA834D2" w:rsidR="00DC7F3F" w:rsidRPr="000E5D44" w:rsidRDefault="00DC7F3F" w:rsidP="00DC7F3F">
            <w:pPr>
              <w:shd w:val="clear" w:color="auto" w:fill="FFFFFF"/>
              <w:ind w:right="93"/>
              <w:rPr>
                <w:rFonts w:ascii="Century Gothic" w:hAnsi="Century Gothic"/>
                <w:sz w:val="18"/>
                <w:szCs w:val="18"/>
              </w:rPr>
            </w:pPr>
            <w:r w:rsidRPr="000E5D44">
              <w:rPr>
                <w:rFonts w:ascii="Century Gothic" w:hAnsi="Century Gothic"/>
                <w:sz w:val="18"/>
                <w:szCs w:val="18"/>
              </w:rPr>
              <w:t>1d. increasing their familiarity with a wide range of books, including fairy stories, myths and legends, and retelling some of these orally</w:t>
            </w:r>
          </w:p>
          <w:p w14:paraId="5C492721" w14:textId="77777777" w:rsidR="00DC7F3F" w:rsidRPr="000E5D44" w:rsidRDefault="00DC7F3F" w:rsidP="00DC7F3F">
            <w:pPr>
              <w:shd w:val="clear" w:color="auto" w:fill="FFFFFF"/>
              <w:ind w:right="34"/>
              <w:rPr>
                <w:rFonts w:ascii="Century Gothic" w:hAnsi="Century Gothic"/>
                <w:sz w:val="18"/>
                <w:szCs w:val="18"/>
              </w:rPr>
            </w:pPr>
            <w:r w:rsidRPr="000E5D44">
              <w:rPr>
                <w:rFonts w:ascii="Century Gothic" w:hAnsi="Century Gothic"/>
                <w:sz w:val="18"/>
                <w:szCs w:val="18"/>
              </w:rPr>
              <w:t>2e. identifying main ideas drawn from more than one paragraph and summarising these</w:t>
            </w:r>
          </w:p>
          <w:p w14:paraId="2583E93F" w14:textId="5A3BE0D9" w:rsidR="00DC7F3F" w:rsidRPr="000E5D44" w:rsidRDefault="00DC7F3F" w:rsidP="00DB5B3E">
            <w:pPr>
              <w:rPr>
                <w:rFonts w:ascii="Century Gothic" w:hAnsi="Century Gothic"/>
                <w:sz w:val="18"/>
                <w:szCs w:val="18"/>
              </w:rPr>
            </w:pPr>
          </w:p>
        </w:tc>
        <w:tc>
          <w:tcPr>
            <w:tcW w:w="2198" w:type="dxa"/>
          </w:tcPr>
          <w:p w14:paraId="0C7C9CE9" w14:textId="77777777" w:rsidR="00DC7F3F" w:rsidRPr="000E5D44" w:rsidRDefault="00DC7F3F" w:rsidP="00DC7F3F">
            <w:pPr>
              <w:shd w:val="clear" w:color="auto" w:fill="FFFFFF"/>
              <w:ind w:right="34"/>
              <w:rPr>
                <w:rFonts w:ascii="Century Gothic" w:hAnsi="Century Gothic"/>
                <w:sz w:val="18"/>
                <w:szCs w:val="18"/>
              </w:rPr>
            </w:pPr>
            <w:r w:rsidRPr="000E5D44">
              <w:rPr>
                <w:rFonts w:ascii="Century Gothic" w:hAnsi="Century Gothic"/>
                <w:sz w:val="18"/>
                <w:szCs w:val="18"/>
              </w:rPr>
              <w:t>2f. identifying how language, structure, and presentation contribute to meaning</w:t>
            </w:r>
          </w:p>
          <w:p w14:paraId="5097D9FF" w14:textId="13A3C300" w:rsidR="0052338D" w:rsidRPr="000E5D44" w:rsidRDefault="0052338D" w:rsidP="00DB5B3E">
            <w:pPr>
              <w:rPr>
                <w:rFonts w:ascii="Century Gothic" w:hAnsi="Century Gothic"/>
                <w:sz w:val="18"/>
                <w:szCs w:val="18"/>
              </w:rPr>
            </w:pPr>
          </w:p>
        </w:tc>
        <w:tc>
          <w:tcPr>
            <w:tcW w:w="2199" w:type="dxa"/>
          </w:tcPr>
          <w:p w14:paraId="42CD138A" w14:textId="77777777" w:rsidR="00DC7F3F" w:rsidRPr="000E5D44" w:rsidRDefault="00DC7F3F" w:rsidP="00DC7F3F">
            <w:pPr>
              <w:shd w:val="clear" w:color="auto" w:fill="FFFFFF"/>
              <w:ind w:right="34"/>
              <w:rPr>
                <w:rFonts w:ascii="Century Gothic" w:hAnsi="Century Gothic"/>
                <w:sz w:val="18"/>
                <w:szCs w:val="18"/>
              </w:rPr>
            </w:pPr>
            <w:r w:rsidRPr="000E5D44">
              <w:rPr>
                <w:rFonts w:ascii="Century Gothic" w:hAnsi="Century Gothic"/>
                <w:sz w:val="18"/>
                <w:szCs w:val="18"/>
              </w:rPr>
              <w:t>2d. predicting what might happen from details stated and implied</w:t>
            </w:r>
          </w:p>
          <w:p w14:paraId="6C92E9BF" w14:textId="67ABBF0C" w:rsidR="0052338D" w:rsidRPr="000E5D44" w:rsidRDefault="0052338D" w:rsidP="00DB5B3E">
            <w:pPr>
              <w:rPr>
                <w:rFonts w:ascii="Century Gothic" w:hAnsi="Century Gothic"/>
                <w:sz w:val="18"/>
                <w:szCs w:val="18"/>
              </w:rPr>
            </w:pPr>
          </w:p>
        </w:tc>
        <w:tc>
          <w:tcPr>
            <w:tcW w:w="2198" w:type="dxa"/>
          </w:tcPr>
          <w:p w14:paraId="0E4C1D3C" w14:textId="77777777" w:rsidR="00DC7F3F" w:rsidRPr="000E5D44" w:rsidRDefault="00DC7F3F" w:rsidP="00DC7F3F">
            <w:pPr>
              <w:shd w:val="clear" w:color="auto" w:fill="FFFFFF"/>
              <w:ind w:right="34"/>
              <w:rPr>
                <w:rFonts w:ascii="Century Gothic" w:hAnsi="Century Gothic"/>
                <w:sz w:val="18"/>
                <w:szCs w:val="18"/>
              </w:rPr>
            </w:pPr>
            <w:r w:rsidRPr="000E5D44">
              <w:rPr>
                <w:rFonts w:ascii="Century Gothic" w:hAnsi="Century Gothic"/>
                <w:sz w:val="18"/>
                <w:szCs w:val="18"/>
              </w:rPr>
              <w:t>2b. asking questions to improve their understanding of a text</w:t>
            </w:r>
          </w:p>
          <w:p w14:paraId="5B1E239F" w14:textId="3691B150" w:rsidR="0052338D" w:rsidRPr="000E5D44" w:rsidRDefault="0052338D" w:rsidP="00DB5B3E">
            <w:pPr>
              <w:rPr>
                <w:rFonts w:ascii="Century Gothic" w:hAnsi="Century Gothic"/>
                <w:sz w:val="18"/>
                <w:szCs w:val="18"/>
              </w:rPr>
            </w:pPr>
          </w:p>
        </w:tc>
        <w:tc>
          <w:tcPr>
            <w:tcW w:w="2198" w:type="dxa"/>
          </w:tcPr>
          <w:p w14:paraId="68A93DDF" w14:textId="77777777" w:rsidR="000E5D44" w:rsidRPr="000E5D44" w:rsidRDefault="000E5D44" w:rsidP="000E5D44">
            <w:pPr>
              <w:shd w:val="clear" w:color="auto" w:fill="FFFFFF"/>
              <w:ind w:right="34"/>
              <w:rPr>
                <w:rFonts w:ascii="Century Gothic" w:hAnsi="Century Gothic"/>
                <w:sz w:val="18"/>
                <w:szCs w:val="18"/>
              </w:rPr>
            </w:pPr>
            <w:r w:rsidRPr="000E5D44">
              <w:rPr>
                <w:rFonts w:ascii="Century Gothic" w:hAnsi="Century Gothic"/>
                <w:sz w:val="18"/>
                <w:szCs w:val="18"/>
              </w:rPr>
              <w:t>2c. drawing inferences such as inferring characters’ feelings, thoughts and motives from their actions, and justifying inferences with evidence</w:t>
            </w:r>
          </w:p>
          <w:p w14:paraId="2E495F82" w14:textId="436083B3" w:rsidR="0052338D" w:rsidRPr="000E5D44" w:rsidRDefault="0052338D" w:rsidP="00DB5B3E">
            <w:pPr>
              <w:rPr>
                <w:rFonts w:ascii="Century Gothic" w:hAnsi="Century Gothic"/>
                <w:sz w:val="18"/>
                <w:szCs w:val="18"/>
              </w:rPr>
            </w:pPr>
          </w:p>
        </w:tc>
        <w:tc>
          <w:tcPr>
            <w:tcW w:w="2199" w:type="dxa"/>
          </w:tcPr>
          <w:p w14:paraId="36980D31" w14:textId="77777777" w:rsidR="000E5D44" w:rsidRPr="000E5D44" w:rsidRDefault="000E5D44" w:rsidP="000E5D44">
            <w:pPr>
              <w:shd w:val="clear" w:color="auto" w:fill="FFFFFF"/>
              <w:ind w:right="34"/>
              <w:rPr>
                <w:rFonts w:ascii="Century Gothic" w:hAnsi="Century Gothic"/>
                <w:sz w:val="18"/>
                <w:szCs w:val="18"/>
              </w:rPr>
            </w:pPr>
            <w:r w:rsidRPr="000E5D44">
              <w:rPr>
                <w:rFonts w:ascii="Century Gothic" w:hAnsi="Century Gothic"/>
                <w:sz w:val="18"/>
                <w:szCs w:val="18"/>
              </w:rPr>
              <w:t>2c. drawing inferences such as inferring characters’ feelings, thoughts and motives from their actions, and justifying inferences with evidence</w:t>
            </w:r>
          </w:p>
          <w:p w14:paraId="6BC7FBD5" w14:textId="31FF2D91" w:rsidR="0052338D" w:rsidRPr="000E5D44" w:rsidRDefault="0052338D" w:rsidP="00DB5B3E">
            <w:pPr>
              <w:rPr>
                <w:rFonts w:ascii="Century Gothic" w:hAnsi="Century Gothic"/>
                <w:sz w:val="18"/>
                <w:szCs w:val="18"/>
              </w:rPr>
            </w:pPr>
          </w:p>
        </w:tc>
      </w:tr>
    </w:tbl>
    <w:p w14:paraId="5930B54E" w14:textId="77777777" w:rsidR="00F866C2" w:rsidRDefault="00F866C2"/>
    <w:p w14:paraId="3CA845C8" w14:textId="77777777" w:rsidR="00524771" w:rsidRDefault="00524771"/>
    <w:p w14:paraId="1E89D855" w14:textId="0A700040" w:rsidR="002C5AFB" w:rsidRDefault="00550C04">
      <w:r>
        <w:rPr>
          <w:b/>
          <w:color w:val="00B050"/>
        </w:rPr>
        <w:lastRenderedPageBreak/>
        <w:t>Vehicle Text: King of the Birds by Michael Scott</w:t>
      </w:r>
      <w:r>
        <w:rPr>
          <w:b/>
          <w:color w:val="00B050"/>
        </w:rPr>
        <w:tab/>
      </w:r>
      <w:r>
        <w:rPr>
          <w:b/>
          <w:color w:val="00B050"/>
        </w:rPr>
        <w:tab/>
      </w:r>
      <w:r w:rsidRPr="00DB5B3E">
        <w:rPr>
          <w:b/>
          <w:color w:val="4472C4" w:themeColor="accent1"/>
        </w:rPr>
        <w:t xml:space="preserve">Class Text: </w:t>
      </w:r>
      <w:r>
        <w:rPr>
          <w:b/>
          <w:color w:val="4472C4" w:themeColor="accent1"/>
        </w:rPr>
        <w:t>Griffen Gate Vashti Hardy</w:t>
      </w:r>
    </w:p>
    <w:tbl>
      <w:tblPr>
        <w:tblStyle w:val="TableGrid"/>
        <w:tblW w:w="0" w:type="auto"/>
        <w:tblLook w:val="04A0" w:firstRow="1" w:lastRow="0" w:firstColumn="1" w:lastColumn="0" w:noHBand="0" w:noVBand="1"/>
      </w:tblPr>
      <w:tblGrid>
        <w:gridCol w:w="2197"/>
        <w:gridCol w:w="2198"/>
        <w:gridCol w:w="2198"/>
        <w:gridCol w:w="2199"/>
        <w:gridCol w:w="2198"/>
        <w:gridCol w:w="2199"/>
        <w:gridCol w:w="2199"/>
      </w:tblGrid>
      <w:tr w:rsidR="002C5AFB" w14:paraId="61AF8BBF" w14:textId="77777777" w:rsidTr="00044464">
        <w:tc>
          <w:tcPr>
            <w:tcW w:w="2198" w:type="dxa"/>
            <w:shd w:val="clear" w:color="auto" w:fill="D5DCE4" w:themeFill="text2" w:themeFillTint="33"/>
          </w:tcPr>
          <w:p w14:paraId="10BE8CF6" w14:textId="528AD891" w:rsidR="002C5AFB" w:rsidRPr="00530DFC" w:rsidRDefault="002C5AFB" w:rsidP="00044464">
            <w:pPr>
              <w:rPr>
                <w:rFonts w:ascii="Century Gothic" w:hAnsi="Century Gothic"/>
                <w:b/>
                <w:sz w:val="20"/>
                <w:szCs w:val="20"/>
              </w:rPr>
            </w:pPr>
            <w:r w:rsidRPr="00530DFC">
              <w:rPr>
                <w:rFonts w:ascii="Century Gothic" w:hAnsi="Century Gothic"/>
                <w:b/>
                <w:sz w:val="20"/>
                <w:szCs w:val="20"/>
              </w:rPr>
              <w:t>AUT</w:t>
            </w:r>
            <w:r w:rsidR="00896ED4">
              <w:rPr>
                <w:rFonts w:ascii="Century Gothic" w:hAnsi="Century Gothic"/>
                <w:b/>
                <w:sz w:val="20"/>
                <w:szCs w:val="20"/>
              </w:rPr>
              <w:t>2</w:t>
            </w:r>
          </w:p>
          <w:p w14:paraId="793281AB" w14:textId="77777777" w:rsidR="002C5AFB" w:rsidRPr="00530DFC" w:rsidRDefault="002C5AFB" w:rsidP="00044464">
            <w:pPr>
              <w:rPr>
                <w:rFonts w:ascii="Century Gothic" w:hAnsi="Century Gothic"/>
                <w:b/>
                <w:sz w:val="20"/>
                <w:szCs w:val="20"/>
              </w:rPr>
            </w:pPr>
          </w:p>
        </w:tc>
        <w:tc>
          <w:tcPr>
            <w:tcW w:w="2198" w:type="dxa"/>
            <w:shd w:val="clear" w:color="auto" w:fill="F2F2F2" w:themeFill="background1" w:themeFillShade="F2"/>
          </w:tcPr>
          <w:p w14:paraId="21A58831" w14:textId="77777777" w:rsidR="002C5AFB" w:rsidRPr="00530DFC" w:rsidRDefault="002C5AFB" w:rsidP="00044464">
            <w:pPr>
              <w:rPr>
                <w:rFonts w:ascii="Century Gothic" w:hAnsi="Century Gothic"/>
                <w:b/>
                <w:sz w:val="18"/>
                <w:szCs w:val="18"/>
              </w:rPr>
            </w:pPr>
            <w:r w:rsidRPr="00530DFC">
              <w:rPr>
                <w:rFonts w:ascii="Century Gothic" w:hAnsi="Century Gothic"/>
                <w:b/>
                <w:sz w:val="18"/>
                <w:szCs w:val="18"/>
              </w:rPr>
              <w:t>WK1</w:t>
            </w:r>
          </w:p>
        </w:tc>
        <w:tc>
          <w:tcPr>
            <w:tcW w:w="2198" w:type="dxa"/>
            <w:shd w:val="clear" w:color="auto" w:fill="F2F2F2" w:themeFill="background1" w:themeFillShade="F2"/>
          </w:tcPr>
          <w:p w14:paraId="66667812" w14:textId="77777777" w:rsidR="002C5AFB" w:rsidRPr="00530DFC" w:rsidRDefault="002C5AFB" w:rsidP="00044464">
            <w:pPr>
              <w:rPr>
                <w:rFonts w:ascii="Century Gothic" w:hAnsi="Century Gothic"/>
                <w:b/>
                <w:sz w:val="18"/>
                <w:szCs w:val="18"/>
              </w:rPr>
            </w:pPr>
            <w:r w:rsidRPr="00530DFC">
              <w:rPr>
                <w:rFonts w:ascii="Century Gothic" w:hAnsi="Century Gothic"/>
                <w:b/>
                <w:sz w:val="18"/>
                <w:szCs w:val="18"/>
              </w:rPr>
              <w:t>WK2</w:t>
            </w:r>
          </w:p>
        </w:tc>
        <w:tc>
          <w:tcPr>
            <w:tcW w:w="2198" w:type="dxa"/>
            <w:shd w:val="clear" w:color="auto" w:fill="F2F2F2" w:themeFill="background1" w:themeFillShade="F2"/>
          </w:tcPr>
          <w:p w14:paraId="04193431" w14:textId="77777777" w:rsidR="002C5AFB" w:rsidRPr="00530DFC" w:rsidRDefault="002C5AFB" w:rsidP="00044464">
            <w:pPr>
              <w:rPr>
                <w:rFonts w:ascii="Century Gothic" w:hAnsi="Century Gothic"/>
                <w:b/>
                <w:sz w:val="18"/>
                <w:szCs w:val="18"/>
              </w:rPr>
            </w:pPr>
            <w:r w:rsidRPr="00530DFC">
              <w:rPr>
                <w:rFonts w:ascii="Century Gothic" w:hAnsi="Century Gothic"/>
                <w:b/>
                <w:sz w:val="18"/>
                <w:szCs w:val="18"/>
              </w:rPr>
              <w:t>WK3</w:t>
            </w:r>
          </w:p>
        </w:tc>
        <w:tc>
          <w:tcPr>
            <w:tcW w:w="2198" w:type="dxa"/>
            <w:shd w:val="clear" w:color="auto" w:fill="F2F2F2" w:themeFill="background1" w:themeFillShade="F2"/>
          </w:tcPr>
          <w:p w14:paraId="55F3F39F" w14:textId="77777777" w:rsidR="002C5AFB" w:rsidRPr="00530DFC" w:rsidRDefault="002C5AFB" w:rsidP="00044464">
            <w:pPr>
              <w:rPr>
                <w:rFonts w:ascii="Century Gothic" w:hAnsi="Century Gothic"/>
                <w:b/>
                <w:sz w:val="18"/>
                <w:szCs w:val="18"/>
              </w:rPr>
            </w:pPr>
            <w:r w:rsidRPr="00530DFC">
              <w:rPr>
                <w:rFonts w:ascii="Century Gothic" w:hAnsi="Century Gothic"/>
                <w:b/>
                <w:sz w:val="18"/>
                <w:szCs w:val="18"/>
              </w:rPr>
              <w:t>WK4</w:t>
            </w:r>
          </w:p>
        </w:tc>
        <w:tc>
          <w:tcPr>
            <w:tcW w:w="2199" w:type="dxa"/>
            <w:shd w:val="clear" w:color="auto" w:fill="F2F2F2" w:themeFill="background1" w:themeFillShade="F2"/>
          </w:tcPr>
          <w:p w14:paraId="0AD600F8" w14:textId="77777777" w:rsidR="002C5AFB" w:rsidRPr="00530DFC" w:rsidRDefault="002C5AFB" w:rsidP="00044464">
            <w:pPr>
              <w:rPr>
                <w:rFonts w:ascii="Century Gothic" w:hAnsi="Century Gothic"/>
                <w:b/>
                <w:sz w:val="18"/>
                <w:szCs w:val="18"/>
              </w:rPr>
            </w:pPr>
            <w:r w:rsidRPr="00530DFC">
              <w:rPr>
                <w:rFonts w:ascii="Century Gothic" w:hAnsi="Century Gothic"/>
                <w:b/>
                <w:sz w:val="18"/>
                <w:szCs w:val="18"/>
              </w:rPr>
              <w:t>WK5</w:t>
            </w:r>
          </w:p>
        </w:tc>
        <w:tc>
          <w:tcPr>
            <w:tcW w:w="2199" w:type="dxa"/>
            <w:shd w:val="clear" w:color="auto" w:fill="F2F2F2" w:themeFill="background1" w:themeFillShade="F2"/>
          </w:tcPr>
          <w:p w14:paraId="4EEFD447" w14:textId="77777777" w:rsidR="002C5AFB" w:rsidRPr="00530DFC" w:rsidRDefault="002C5AFB" w:rsidP="00044464">
            <w:pPr>
              <w:rPr>
                <w:rFonts w:ascii="Century Gothic" w:hAnsi="Century Gothic"/>
                <w:b/>
                <w:sz w:val="18"/>
                <w:szCs w:val="18"/>
              </w:rPr>
            </w:pPr>
            <w:r w:rsidRPr="00530DFC">
              <w:rPr>
                <w:rFonts w:ascii="Century Gothic" w:hAnsi="Century Gothic"/>
                <w:b/>
                <w:sz w:val="18"/>
                <w:szCs w:val="18"/>
              </w:rPr>
              <w:t>WK6</w:t>
            </w:r>
          </w:p>
        </w:tc>
      </w:tr>
      <w:tr w:rsidR="002C5AFB" w14:paraId="7AC7BD33" w14:textId="77777777" w:rsidTr="00044464">
        <w:tc>
          <w:tcPr>
            <w:tcW w:w="2198" w:type="dxa"/>
          </w:tcPr>
          <w:p w14:paraId="26910411" w14:textId="77777777" w:rsidR="002C5AFB" w:rsidRPr="003D00CE" w:rsidRDefault="002C5AFB" w:rsidP="00044464">
            <w:pPr>
              <w:rPr>
                <w:rFonts w:ascii="Century Gothic" w:hAnsi="Century Gothic"/>
                <w:sz w:val="16"/>
                <w:szCs w:val="16"/>
              </w:rPr>
            </w:pPr>
            <w:r w:rsidRPr="003D00CE">
              <w:rPr>
                <w:rFonts w:ascii="Century Gothic" w:hAnsi="Century Gothic"/>
                <w:sz w:val="16"/>
                <w:szCs w:val="16"/>
              </w:rPr>
              <w:t>Text</w:t>
            </w:r>
          </w:p>
        </w:tc>
        <w:tc>
          <w:tcPr>
            <w:tcW w:w="2198" w:type="dxa"/>
          </w:tcPr>
          <w:p w14:paraId="55B65649" w14:textId="77777777" w:rsidR="002C5AFB" w:rsidRDefault="002C5AFB" w:rsidP="00044464">
            <w:pPr>
              <w:rPr>
                <w:rFonts w:ascii="Century Gothic" w:hAnsi="Century Gothic"/>
                <w:sz w:val="16"/>
                <w:szCs w:val="16"/>
              </w:rPr>
            </w:pPr>
            <w:r>
              <w:rPr>
                <w:rFonts w:ascii="Century Gothic" w:hAnsi="Century Gothic"/>
                <w:sz w:val="16"/>
                <w:szCs w:val="16"/>
              </w:rPr>
              <w:t>Rubbish Town Hero</w:t>
            </w:r>
          </w:p>
          <w:p w14:paraId="09A59F24" w14:textId="2E233ED5" w:rsidR="002C5AFB" w:rsidRPr="00DB5B3E" w:rsidRDefault="002C5AFB" w:rsidP="00044464">
            <w:pPr>
              <w:rPr>
                <w:rFonts w:ascii="Century Gothic" w:hAnsi="Century Gothic"/>
                <w:sz w:val="16"/>
                <w:szCs w:val="16"/>
              </w:rPr>
            </w:pPr>
            <w:r>
              <w:rPr>
                <w:rFonts w:ascii="Century Gothic" w:hAnsi="Century Gothic"/>
                <w:sz w:val="16"/>
                <w:szCs w:val="16"/>
              </w:rPr>
              <w:t>Nicola Davies</w:t>
            </w:r>
          </w:p>
        </w:tc>
        <w:tc>
          <w:tcPr>
            <w:tcW w:w="2198" w:type="dxa"/>
          </w:tcPr>
          <w:p w14:paraId="6232E864" w14:textId="77777777" w:rsidR="002C5AFB" w:rsidRDefault="0030025D" w:rsidP="00044464">
            <w:pPr>
              <w:rPr>
                <w:rFonts w:ascii="Century Gothic" w:hAnsi="Century Gothic"/>
                <w:sz w:val="16"/>
                <w:szCs w:val="16"/>
              </w:rPr>
            </w:pPr>
            <w:r>
              <w:rPr>
                <w:rFonts w:ascii="Century Gothic" w:hAnsi="Century Gothic"/>
                <w:sz w:val="16"/>
                <w:szCs w:val="16"/>
              </w:rPr>
              <w:t xml:space="preserve">The </w:t>
            </w:r>
            <w:r w:rsidR="00347BF8">
              <w:rPr>
                <w:rFonts w:ascii="Century Gothic" w:hAnsi="Century Gothic"/>
                <w:sz w:val="16"/>
                <w:szCs w:val="16"/>
              </w:rPr>
              <w:t>W</w:t>
            </w:r>
            <w:r>
              <w:rPr>
                <w:rFonts w:ascii="Century Gothic" w:hAnsi="Century Gothic"/>
                <w:sz w:val="16"/>
                <w:szCs w:val="16"/>
              </w:rPr>
              <w:t xml:space="preserve">ild </w:t>
            </w:r>
            <w:r w:rsidR="00347BF8">
              <w:rPr>
                <w:rFonts w:ascii="Century Gothic" w:hAnsi="Century Gothic"/>
                <w:sz w:val="16"/>
                <w:szCs w:val="16"/>
              </w:rPr>
              <w:t>R</w:t>
            </w:r>
            <w:r>
              <w:rPr>
                <w:rFonts w:ascii="Century Gothic" w:hAnsi="Century Gothic"/>
                <w:sz w:val="16"/>
                <w:szCs w:val="16"/>
              </w:rPr>
              <w:t>obot</w:t>
            </w:r>
          </w:p>
          <w:p w14:paraId="1C13385A" w14:textId="166CE63A" w:rsidR="00A15EFA" w:rsidRPr="00DB5B3E" w:rsidRDefault="00A15EFA" w:rsidP="00044464">
            <w:pPr>
              <w:rPr>
                <w:rFonts w:ascii="Century Gothic" w:hAnsi="Century Gothic"/>
                <w:sz w:val="16"/>
                <w:szCs w:val="16"/>
              </w:rPr>
            </w:pPr>
            <w:r>
              <w:rPr>
                <w:rFonts w:ascii="Century Gothic" w:hAnsi="Century Gothic"/>
                <w:sz w:val="16"/>
                <w:szCs w:val="16"/>
              </w:rPr>
              <w:t>Peter Brown</w:t>
            </w:r>
          </w:p>
        </w:tc>
        <w:tc>
          <w:tcPr>
            <w:tcW w:w="2198" w:type="dxa"/>
          </w:tcPr>
          <w:p w14:paraId="77B8F785" w14:textId="77777777" w:rsidR="002C5AFB" w:rsidRDefault="002C5AFB" w:rsidP="00044464">
            <w:pPr>
              <w:rPr>
                <w:rFonts w:ascii="Century Gothic" w:hAnsi="Century Gothic"/>
                <w:sz w:val="16"/>
                <w:szCs w:val="16"/>
              </w:rPr>
            </w:pPr>
            <w:r>
              <w:rPr>
                <w:rFonts w:ascii="Century Gothic" w:hAnsi="Century Gothic"/>
                <w:sz w:val="16"/>
                <w:szCs w:val="16"/>
              </w:rPr>
              <w:t xml:space="preserve">Winter’s Child </w:t>
            </w:r>
          </w:p>
          <w:p w14:paraId="5E9AFE50" w14:textId="34B7428A" w:rsidR="002C5AFB" w:rsidRPr="00DB5B3E" w:rsidRDefault="002C5AFB" w:rsidP="00044464">
            <w:pPr>
              <w:rPr>
                <w:rFonts w:ascii="Century Gothic" w:hAnsi="Century Gothic"/>
                <w:sz w:val="16"/>
                <w:szCs w:val="16"/>
              </w:rPr>
            </w:pPr>
            <w:r>
              <w:rPr>
                <w:rFonts w:ascii="Century Gothic" w:hAnsi="Century Gothic"/>
                <w:sz w:val="16"/>
                <w:szCs w:val="16"/>
              </w:rPr>
              <w:t>Angela McAllister</w:t>
            </w:r>
          </w:p>
        </w:tc>
        <w:tc>
          <w:tcPr>
            <w:tcW w:w="2198" w:type="dxa"/>
          </w:tcPr>
          <w:p w14:paraId="5C27A4F5" w14:textId="53805369" w:rsidR="002C5AFB" w:rsidRPr="00DB5B3E" w:rsidRDefault="00896ED4" w:rsidP="00044464">
            <w:pPr>
              <w:rPr>
                <w:rFonts w:ascii="Century Gothic" w:hAnsi="Century Gothic"/>
                <w:sz w:val="16"/>
                <w:szCs w:val="16"/>
              </w:rPr>
            </w:pPr>
            <w:r>
              <w:rPr>
                <w:rFonts w:ascii="Century Gothic" w:hAnsi="Century Gothic"/>
                <w:sz w:val="16"/>
                <w:szCs w:val="16"/>
              </w:rPr>
              <w:t>Assessment week</w:t>
            </w:r>
          </w:p>
        </w:tc>
        <w:tc>
          <w:tcPr>
            <w:tcW w:w="2199" w:type="dxa"/>
          </w:tcPr>
          <w:p w14:paraId="6AA34604" w14:textId="77777777" w:rsidR="002C5AFB" w:rsidRDefault="002C5AFB" w:rsidP="002C5AFB">
            <w:pPr>
              <w:rPr>
                <w:rFonts w:ascii="Century Gothic" w:hAnsi="Century Gothic"/>
                <w:sz w:val="16"/>
                <w:szCs w:val="16"/>
              </w:rPr>
            </w:pPr>
            <w:r>
              <w:rPr>
                <w:rFonts w:ascii="Century Gothic" w:hAnsi="Century Gothic"/>
                <w:sz w:val="16"/>
                <w:szCs w:val="16"/>
              </w:rPr>
              <w:t>The Snow Dragon</w:t>
            </w:r>
          </w:p>
          <w:p w14:paraId="38B17BC1" w14:textId="14C20064" w:rsidR="002C5AFB" w:rsidRPr="00DB5B3E" w:rsidRDefault="002C5AFB" w:rsidP="002C5AFB">
            <w:pPr>
              <w:rPr>
                <w:rFonts w:ascii="Century Gothic" w:hAnsi="Century Gothic"/>
                <w:sz w:val="16"/>
                <w:szCs w:val="16"/>
              </w:rPr>
            </w:pPr>
            <w:r>
              <w:rPr>
                <w:rFonts w:ascii="Century Gothic" w:hAnsi="Century Gothic"/>
                <w:sz w:val="16"/>
                <w:szCs w:val="16"/>
              </w:rPr>
              <w:t>Abi Elphinstone</w:t>
            </w:r>
          </w:p>
        </w:tc>
        <w:tc>
          <w:tcPr>
            <w:tcW w:w="2199" w:type="dxa"/>
          </w:tcPr>
          <w:p w14:paraId="7195B63F" w14:textId="77777777" w:rsidR="002C5AFB" w:rsidRDefault="002C5AFB" w:rsidP="002C5AFB">
            <w:pPr>
              <w:rPr>
                <w:rFonts w:ascii="Century Gothic" w:hAnsi="Century Gothic"/>
                <w:sz w:val="16"/>
                <w:szCs w:val="16"/>
              </w:rPr>
            </w:pPr>
            <w:r>
              <w:rPr>
                <w:rFonts w:ascii="Century Gothic" w:hAnsi="Century Gothic"/>
                <w:sz w:val="16"/>
                <w:szCs w:val="16"/>
              </w:rPr>
              <w:t>The Snow Dragon</w:t>
            </w:r>
          </w:p>
          <w:p w14:paraId="0BE567B2" w14:textId="177D7863" w:rsidR="002C5AFB" w:rsidRPr="00DB5B3E" w:rsidRDefault="002C5AFB" w:rsidP="002C5AFB">
            <w:pPr>
              <w:rPr>
                <w:rFonts w:ascii="Century Gothic" w:hAnsi="Century Gothic"/>
                <w:sz w:val="16"/>
                <w:szCs w:val="16"/>
              </w:rPr>
            </w:pPr>
            <w:r>
              <w:rPr>
                <w:rFonts w:ascii="Century Gothic" w:hAnsi="Century Gothic"/>
                <w:sz w:val="16"/>
                <w:szCs w:val="16"/>
              </w:rPr>
              <w:t>Abi Elphinstone</w:t>
            </w:r>
          </w:p>
        </w:tc>
      </w:tr>
      <w:tr w:rsidR="002C5AFB" w14:paraId="7434D3B0" w14:textId="77777777" w:rsidTr="00044464">
        <w:tc>
          <w:tcPr>
            <w:tcW w:w="2198" w:type="dxa"/>
          </w:tcPr>
          <w:p w14:paraId="5BB24DCE" w14:textId="77777777" w:rsidR="002C5AFB" w:rsidRPr="003D00CE" w:rsidRDefault="002C5AFB" w:rsidP="00044464">
            <w:pPr>
              <w:rPr>
                <w:rFonts w:ascii="Century Gothic" w:hAnsi="Century Gothic"/>
                <w:sz w:val="16"/>
                <w:szCs w:val="16"/>
              </w:rPr>
            </w:pPr>
            <w:r w:rsidRPr="003D00CE">
              <w:rPr>
                <w:rFonts w:ascii="Century Gothic" w:hAnsi="Century Gothic"/>
                <w:sz w:val="16"/>
                <w:szCs w:val="16"/>
              </w:rPr>
              <w:t>Reading To Learn (non-fiction)</w:t>
            </w:r>
          </w:p>
        </w:tc>
        <w:tc>
          <w:tcPr>
            <w:tcW w:w="2198" w:type="dxa"/>
          </w:tcPr>
          <w:p w14:paraId="0C020D98" w14:textId="788651D5" w:rsidR="002C5AFB" w:rsidRPr="003D00CE" w:rsidRDefault="002C5AFB" w:rsidP="00044464">
            <w:pPr>
              <w:rPr>
                <w:rFonts w:ascii="Century Gothic" w:hAnsi="Century Gothic"/>
                <w:sz w:val="16"/>
                <w:szCs w:val="16"/>
              </w:rPr>
            </w:pPr>
          </w:p>
        </w:tc>
        <w:tc>
          <w:tcPr>
            <w:tcW w:w="2198" w:type="dxa"/>
          </w:tcPr>
          <w:p w14:paraId="53FE629F" w14:textId="77777777" w:rsidR="00896ED4" w:rsidRDefault="00896ED4" w:rsidP="00896ED4">
            <w:pPr>
              <w:rPr>
                <w:rFonts w:ascii="Century Gothic" w:hAnsi="Century Gothic"/>
                <w:sz w:val="16"/>
                <w:szCs w:val="16"/>
              </w:rPr>
            </w:pPr>
            <w:r>
              <w:rPr>
                <w:rFonts w:ascii="Century Gothic" w:hAnsi="Century Gothic"/>
                <w:sz w:val="16"/>
                <w:szCs w:val="16"/>
              </w:rPr>
              <w:t>The Magic and Mystery of Trees</w:t>
            </w:r>
          </w:p>
          <w:p w14:paraId="5DACD8BC" w14:textId="611A4C8B" w:rsidR="002C5AFB" w:rsidRPr="003D00CE" w:rsidRDefault="00896ED4" w:rsidP="00896ED4">
            <w:pPr>
              <w:rPr>
                <w:rFonts w:ascii="Century Gothic" w:hAnsi="Century Gothic"/>
                <w:sz w:val="16"/>
                <w:szCs w:val="16"/>
              </w:rPr>
            </w:pPr>
            <w:r>
              <w:rPr>
                <w:rFonts w:ascii="Century Gothic" w:hAnsi="Century Gothic"/>
                <w:sz w:val="16"/>
                <w:szCs w:val="16"/>
              </w:rPr>
              <w:t xml:space="preserve">Secret roots </w:t>
            </w:r>
            <w:proofErr w:type="spellStart"/>
            <w:r>
              <w:rPr>
                <w:rFonts w:ascii="Century Gothic" w:hAnsi="Century Gothic"/>
                <w:sz w:val="16"/>
                <w:szCs w:val="16"/>
              </w:rPr>
              <w:t>pg</w:t>
            </w:r>
            <w:proofErr w:type="spellEnd"/>
            <w:r>
              <w:rPr>
                <w:rFonts w:ascii="Century Gothic" w:hAnsi="Century Gothic"/>
                <w:sz w:val="16"/>
                <w:szCs w:val="16"/>
              </w:rPr>
              <w:t xml:space="preserve"> 14 &amp; 15</w:t>
            </w:r>
          </w:p>
        </w:tc>
        <w:tc>
          <w:tcPr>
            <w:tcW w:w="2198" w:type="dxa"/>
          </w:tcPr>
          <w:p w14:paraId="4AB6780E" w14:textId="77777777" w:rsidR="00896ED4" w:rsidRDefault="00896ED4" w:rsidP="00896ED4">
            <w:pPr>
              <w:rPr>
                <w:rFonts w:ascii="Century Gothic" w:hAnsi="Century Gothic"/>
                <w:sz w:val="16"/>
                <w:szCs w:val="16"/>
              </w:rPr>
            </w:pPr>
            <w:r>
              <w:rPr>
                <w:rFonts w:ascii="Century Gothic" w:hAnsi="Century Gothic"/>
                <w:sz w:val="16"/>
                <w:szCs w:val="16"/>
              </w:rPr>
              <w:t>What’s inside a flower</w:t>
            </w:r>
          </w:p>
          <w:p w14:paraId="60A04FA9" w14:textId="55288A40" w:rsidR="005D5C82" w:rsidRPr="003D00CE" w:rsidRDefault="00896ED4" w:rsidP="00896ED4">
            <w:pPr>
              <w:rPr>
                <w:rFonts w:ascii="Century Gothic" w:hAnsi="Century Gothic"/>
                <w:sz w:val="16"/>
                <w:szCs w:val="16"/>
              </w:rPr>
            </w:pPr>
            <w:r>
              <w:rPr>
                <w:rFonts w:ascii="Century Gothic" w:hAnsi="Century Gothic"/>
                <w:sz w:val="16"/>
                <w:szCs w:val="16"/>
              </w:rPr>
              <w:t>Pollination x 4 pages</w:t>
            </w:r>
          </w:p>
        </w:tc>
        <w:tc>
          <w:tcPr>
            <w:tcW w:w="2198" w:type="dxa"/>
          </w:tcPr>
          <w:p w14:paraId="2B967164" w14:textId="77777777" w:rsidR="00896ED4" w:rsidRDefault="00896ED4" w:rsidP="00896ED4">
            <w:pPr>
              <w:rPr>
                <w:rFonts w:ascii="Century Gothic" w:hAnsi="Century Gothic"/>
                <w:sz w:val="16"/>
                <w:szCs w:val="16"/>
              </w:rPr>
            </w:pPr>
            <w:r>
              <w:rPr>
                <w:rFonts w:ascii="Century Gothic" w:hAnsi="Century Gothic"/>
                <w:sz w:val="16"/>
                <w:szCs w:val="16"/>
              </w:rPr>
              <w:t>Ancient Greeks</w:t>
            </w:r>
          </w:p>
          <w:p w14:paraId="43C49DE9" w14:textId="4588D980" w:rsidR="005D5C82" w:rsidRPr="003D00CE" w:rsidRDefault="00896ED4" w:rsidP="00896ED4">
            <w:pPr>
              <w:rPr>
                <w:rFonts w:ascii="Century Gothic" w:hAnsi="Century Gothic"/>
                <w:sz w:val="16"/>
                <w:szCs w:val="16"/>
              </w:rPr>
            </w:pPr>
            <w:r>
              <w:rPr>
                <w:rFonts w:ascii="Century Gothic" w:hAnsi="Century Gothic"/>
                <w:sz w:val="16"/>
                <w:szCs w:val="16"/>
              </w:rPr>
              <w:t>Philosophers</w:t>
            </w:r>
          </w:p>
        </w:tc>
        <w:tc>
          <w:tcPr>
            <w:tcW w:w="2199" w:type="dxa"/>
          </w:tcPr>
          <w:p w14:paraId="6802C311" w14:textId="77777777" w:rsidR="0028274F" w:rsidRDefault="0028274F" w:rsidP="00044464">
            <w:pPr>
              <w:rPr>
                <w:rFonts w:ascii="Century Gothic" w:hAnsi="Century Gothic"/>
                <w:sz w:val="16"/>
                <w:szCs w:val="16"/>
              </w:rPr>
            </w:pPr>
            <w:r>
              <w:rPr>
                <w:rFonts w:ascii="Century Gothic" w:hAnsi="Century Gothic"/>
                <w:sz w:val="16"/>
                <w:szCs w:val="16"/>
              </w:rPr>
              <w:t xml:space="preserve">The Magic &amp; Mystery of Tress: flowers </w:t>
            </w:r>
          </w:p>
          <w:p w14:paraId="10503CF3" w14:textId="0380632A" w:rsidR="0028274F" w:rsidRPr="003D00CE" w:rsidRDefault="0028274F" w:rsidP="00044464">
            <w:pPr>
              <w:rPr>
                <w:rFonts w:ascii="Century Gothic" w:hAnsi="Century Gothic"/>
                <w:sz w:val="16"/>
                <w:szCs w:val="16"/>
              </w:rPr>
            </w:pPr>
            <w:proofErr w:type="spellStart"/>
            <w:r>
              <w:rPr>
                <w:rFonts w:ascii="Century Gothic" w:hAnsi="Century Gothic"/>
                <w:sz w:val="16"/>
                <w:szCs w:val="16"/>
              </w:rPr>
              <w:t>Pg</w:t>
            </w:r>
            <w:proofErr w:type="spellEnd"/>
            <w:r>
              <w:rPr>
                <w:rFonts w:ascii="Century Gothic" w:hAnsi="Century Gothic"/>
                <w:sz w:val="16"/>
                <w:szCs w:val="16"/>
              </w:rPr>
              <w:t xml:space="preserve"> 24-25</w:t>
            </w:r>
          </w:p>
        </w:tc>
        <w:tc>
          <w:tcPr>
            <w:tcW w:w="2199" w:type="dxa"/>
          </w:tcPr>
          <w:p w14:paraId="17215133" w14:textId="06FC0F64" w:rsidR="002C5AFB" w:rsidRPr="003D00CE" w:rsidRDefault="0028274F" w:rsidP="00044464">
            <w:pPr>
              <w:rPr>
                <w:rFonts w:ascii="Century Gothic" w:hAnsi="Century Gothic"/>
                <w:sz w:val="16"/>
                <w:szCs w:val="16"/>
              </w:rPr>
            </w:pPr>
            <w:r>
              <w:rPr>
                <w:rFonts w:ascii="Century Gothic" w:hAnsi="Century Gothic"/>
                <w:sz w:val="16"/>
                <w:szCs w:val="16"/>
              </w:rPr>
              <w:t>Christmas Story</w:t>
            </w:r>
          </w:p>
        </w:tc>
      </w:tr>
      <w:tr w:rsidR="002C5AFB" w14:paraId="4CDA8B01" w14:textId="77777777" w:rsidTr="00044464">
        <w:tc>
          <w:tcPr>
            <w:tcW w:w="2198" w:type="dxa"/>
            <w:shd w:val="clear" w:color="auto" w:fill="F2F2F2" w:themeFill="background1" w:themeFillShade="F2"/>
          </w:tcPr>
          <w:p w14:paraId="29A9EFB0" w14:textId="77777777" w:rsidR="002C5AFB" w:rsidRPr="003D00CE" w:rsidRDefault="002C5AFB" w:rsidP="00044464">
            <w:pPr>
              <w:rPr>
                <w:rFonts w:ascii="Century Gothic" w:hAnsi="Century Gothic"/>
                <w:sz w:val="16"/>
                <w:szCs w:val="16"/>
              </w:rPr>
            </w:pPr>
            <w:r w:rsidRPr="003D00CE">
              <w:rPr>
                <w:rFonts w:ascii="Century Gothic" w:hAnsi="Century Gothic"/>
                <w:sz w:val="16"/>
                <w:szCs w:val="16"/>
              </w:rPr>
              <w:t>Strategies</w:t>
            </w:r>
          </w:p>
          <w:p w14:paraId="775D0A60" w14:textId="77777777" w:rsidR="002C5AFB" w:rsidRPr="003D00CE" w:rsidRDefault="002C5AFB" w:rsidP="00044464">
            <w:pPr>
              <w:rPr>
                <w:rFonts w:ascii="Century Gothic" w:hAnsi="Century Gothic"/>
                <w:sz w:val="16"/>
                <w:szCs w:val="16"/>
              </w:rPr>
            </w:pPr>
          </w:p>
        </w:tc>
        <w:tc>
          <w:tcPr>
            <w:tcW w:w="2198" w:type="dxa"/>
            <w:shd w:val="clear" w:color="auto" w:fill="F2F2F2" w:themeFill="background1" w:themeFillShade="F2"/>
          </w:tcPr>
          <w:p w14:paraId="4764041A" w14:textId="77777777" w:rsidR="002C5AFB" w:rsidRPr="003D00CE" w:rsidRDefault="002C5AFB" w:rsidP="00044464">
            <w:pPr>
              <w:rPr>
                <w:rFonts w:ascii="Century Gothic" w:hAnsi="Century Gothic"/>
                <w:sz w:val="16"/>
                <w:szCs w:val="16"/>
              </w:rPr>
            </w:pPr>
          </w:p>
        </w:tc>
        <w:tc>
          <w:tcPr>
            <w:tcW w:w="2198" w:type="dxa"/>
            <w:shd w:val="clear" w:color="auto" w:fill="F2F2F2" w:themeFill="background1" w:themeFillShade="F2"/>
          </w:tcPr>
          <w:p w14:paraId="62FE43C4" w14:textId="77777777" w:rsidR="002C5AFB" w:rsidRPr="003D00CE" w:rsidRDefault="002C5AFB" w:rsidP="00044464">
            <w:pPr>
              <w:rPr>
                <w:rFonts w:ascii="Century Gothic" w:hAnsi="Century Gothic"/>
                <w:sz w:val="16"/>
                <w:szCs w:val="16"/>
              </w:rPr>
            </w:pPr>
          </w:p>
        </w:tc>
        <w:tc>
          <w:tcPr>
            <w:tcW w:w="2198" w:type="dxa"/>
            <w:shd w:val="clear" w:color="auto" w:fill="F2F2F2" w:themeFill="background1" w:themeFillShade="F2"/>
          </w:tcPr>
          <w:p w14:paraId="4F7AACBD" w14:textId="77777777" w:rsidR="002C5AFB" w:rsidRPr="003D00CE" w:rsidRDefault="002C5AFB" w:rsidP="00044464">
            <w:pPr>
              <w:rPr>
                <w:rFonts w:ascii="Century Gothic" w:hAnsi="Century Gothic"/>
                <w:sz w:val="16"/>
                <w:szCs w:val="16"/>
              </w:rPr>
            </w:pPr>
          </w:p>
        </w:tc>
        <w:tc>
          <w:tcPr>
            <w:tcW w:w="2198" w:type="dxa"/>
            <w:shd w:val="clear" w:color="auto" w:fill="F2F2F2" w:themeFill="background1" w:themeFillShade="F2"/>
          </w:tcPr>
          <w:p w14:paraId="3041B623" w14:textId="77777777" w:rsidR="002C5AFB" w:rsidRPr="003D00CE" w:rsidRDefault="002C5AFB" w:rsidP="00044464">
            <w:pPr>
              <w:rPr>
                <w:rFonts w:ascii="Century Gothic" w:hAnsi="Century Gothic"/>
                <w:sz w:val="16"/>
                <w:szCs w:val="16"/>
              </w:rPr>
            </w:pPr>
          </w:p>
        </w:tc>
        <w:tc>
          <w:tcPr>
            <w:tcW w:w="2199" w:type="dxa"/>
            <w:shd w:val="clear" w:color="auto" w:fill="F2F2F2" w:themeFill="background1" w:themeFillShade="F2"/>
          </w:tcPr>
          <w:p w14:paraId="63F530A2" w14:textId="77777777" w:rsidR="002C5AFB" w:rsidRPr="003D00CE" w:rsidRDefault="002C5AFB" w:rsidP="00044464">
            <w:pPr>
              <w:rPr>
                <w:rFonts w:ascii="Century Gothic" w:hAnsi="Century Gothic"/>
                <w:sz w:val="16"/>
                <w:szCs w:val="16"/>
              </w:rPr>
            </w:pPr>
          </w:p>
        </w:tc>
        <w:tc>
          <w:tcPr>
            <w:tcW w:w="2199" w:type="dxa"/>
            <w:shd w:val="clear" w:color="auto" w:fill="F2F2F2" w:themeFill="background1" w:themeFillShade="F2"/>
          </w:tcPr>
          <w:p w14:paraId="5057A179" w14:textId="77777777" w:rsidR="002C5AFB" w:rsidRPr="003D00CE" w:rsidRDefault="002C5AFB" w:rsidP="00044464">
            <w:pPr>
              <w:rPr>
                <w:rFonts w:ascii="Century Gothic" w:hAnsi="Century Gothic"/>
                <w:sz w:val="16"/>
                <w:szCs w:val="16"/>
              </w:rPr>
            </w:pPr>
          </w:p>
        </w:tc>
      </w:tr>
      <w:tr w:rsidR="005D5C82" w14:paraId="6C76FD97" w14:textId="77777777" w:rsidTr="00044464">
        <w:tc>
          <w:tcPr>
            <w:tcW w:w="2198" w:type="dxa"/>
            <w:shd w:val="clear" w:color="auto" w:fill="E2EFD9" w:themeFill="accent6" w:themeFillTint="33"/>
          </w:tcPr>
          <w:p w14:paraId="77137C5A" w14:textId="77777777" w:rsidR="005D5C82" w:rsidRPr="003D00CE" w:rsidRDefault="005D5C82" w:rsidP="005D5C82">
            <w:pPr>
              <w:rPr>
                <w:rFonts w:ascii="Century Gothic" w:hAnsi="Century Gothic"/>
                <w:sz w:val="16"/>
                <w:szCs w:val="16"/>
              </w:rPr>
            </w:pPr>
            <w:r w:rsidRPr="003D00CE">
              <w:rPr>
                <w:rFonts w:ascii="Century Gothic" w:hAnsi="Century Gothic"/>
                <w:sz w:val="16"/>
                <w:szCs w:val="16"/>
              </w:rPr>
              <w:t>Summarise</w:t>
            </w:r>
          </w:p>
        </w:tc>
        <w:tc>
          <w:tcPr>
            <w:tcW w:w="2198" w:type="dxa"/>
          </w:tcPr>
          <w:p w14:paraId="4196847A" w14:textId="77777777" w:rsidR="005D5C82" w:rsidRPr="003D00CE" w:rsidRDefault="005D5C82" w:rsidP="005D5C82">
            <w:pPr>
              <w:rPr>
                <w:rFonts w:ascii="Century Gothic" w:hAnsi="Century Gothic"/>
                <w:sz w:val="16"/>
                <w:szCs w:val="16"/>
              </w:rPr>
            </w:pPr>
            <w:r w:rsidRPr="003D00CE">
              <w:rPr>
                <w:rFonts w:ascii="Century Gothic" w:hAnsi="Century Gothic"/>
                <w:sz w:val="16"/>
                <w:szCs w:val="16"/>
              </w:rPr>
              <w:sym w:font="Wingdings" w:char="F0FC"/>
            </w:r>
            <w:r>
              <w:rPr>
                <w:rFonts w:ascii="Century Gothic" w:hAnsi="Century Gothic"/>
                <w:sz w:val="16"/>
                <w:szCs w:val="16"/>
              </w:rPr>
              <w:t xml:space="preserve"> </w:t>
            </w:r>
          </w:p>
        </w:tc>
        <w:tc>
          <w:tcPr>
            <w:tcW w:w="2198" w:type="dxa"/>
          </w:tcPr>
          <w:p w14:paraId="466518DB" w14:textId="6CB5CD29" w:rsidR="005D5C82" w:rsidRPr="003D00CE" w:rsidRDefault="005D5C82" w:rsidP="005D5C82">
            <w:pPr>
              <w:rPr>
                <w:rFonts w:ascii="Century Gothic" w:hAnsi="Century Gothic"/>
                <w:sz w:val="16"/>
                <w:szCs w:val="16"/>
              </w:rPr>
            </w:pPr>
            <w:r w:rsidRPr="003D00CE">
              <w:rPr>
                <w:rFonts w:ascii="Century Gothic" w:hAnsi="Century Gothic"/>
                <w:sz w:val="16"/>
                <w:szCs w:val="16"/>
              </w:rPr>
              <w:sym w:font="Wingdings" w:char="F0FC"/>
            </w:r>
          </w:p>
        </w:tc>
        <w:tc>
          <w:tcPr>
            <w:tcW w:w="2198" w:type="dxa"/>
          </w:tcPr>
          <w:p w14:paraId="2F776FE9" w14:textId="77777777" w:rsidR="005D5C82" w:rsidRPr="003D00CE" w:rsidRDefault="005D5C82" w:rsidP="005D5C82">
            <w:pPr>
              <w:rPr>
                <w:rFonts w:ascii="Century Gothic" w:hAnsi="Century Gothic"/>
                <w:sz w:val="16"/>
                <w:szCs w:val="16"/>
              </w:rPr>
            </w:pPr>
            <w:r w:rsidRPr="003D00CE">
              <w:rPr>
                <w:rFonts w:ascii="Century Gothic" w:hAnsi="Century Gothic"/>
                <w:sz w:val="16"/>
                <w:szCs w:val="16"/>
              </w:rPr>
              <w:sym w:font="Wingdings" w:char="F0FC"/>
            </w:r>
          </w:p>
        </w:tc>
        <w:tc>
          <w:tcPr>
            <w:tcW w:w="2198" w:type="dxa"/>
          </w:tcPr>
          <w:p w14:paraId="140D1C22" w14:textId="692534C8" w:rsidR="005D5C82" w:rsidRPr="003D00CE" w:rsidRDefault="005D5C82" w:rsidP="005D5C82">
            <w:pPr>
              <w:rPr>
                <w:rFonts w:ascii="Century Gothic" w:hAnsi="Century Gothic"/>
                <w:sz w:val="16"/>
                <w:szCs w:val="16"/>
              </w:rPr>
            </w:pPr>
            <w:r w:rsidRPr="00B9730C">
              <w:rPr>
                <w:rFonts w:ascii="Century Gothic" w:hAnsi="Century Gothic"/>
                <w:sz w:val="16"/>
                <w:szCs w:val="16"/>
              </w:rPr>
              <w:sym w:font="Wingdings" w:char="F0FC"/>
            </w:r>
          </w:p>
        </w:tc>
        <w:tc>
          <w:tcPr>
            <w:tcW w:w="2199" w:type="dxa"/>
          </w:tcPr>
          <w:p w14:paraId="55FCF9B3" w14:textId="77777777" w:rsidR="005D5C82" w:rsidRDefault="005D5C82" w:rsidP="005D5C82">
            <w:r w:rsidRPr="00B9730C">
              <w:rPr>
                <w:rFonts w:ascii="Century Gothic" w:hAnsi="Century Gothic"/>
                <w:sz w:val="16"/>
                <w:szCs w:val="16"/>
              </w:rPr>
              <w:sym w:font="Wingdings" w:char="F0FC"/>
            </w:r>
          </w:p>
        </w:tc>
        <w:tc>
          <w:tcPr>
            <w:tcW w:w="2199" w:type="dxa"/>
          </w:tcPr>
          <w:p w14:paraId="65042E74" w14:textId="77777777" w:rsidR="005D5C82" w:rsidRDefault="005D5C82" w:rsidP="005D5C82">
            <w:r w:rsidRPr="00460121">
              <w:rPr>
                <w:rFonts w:ascii="Century Gothic" w:hAnsi="Century Gothic"/>
                <w:sz w:val="16"/>
                <w:szCs w:val="16"/>
              </w:rPr>
              <w:sym w:font="Wingdings" w:char="F0FC"/>
            </w:r>
          </w:p>
        </w:tc>
      </w:tr>
      <w:tr w:rsidR="005D5C82" w14:paraId="419B9E19" w14:textId="77777777" w:rsidTr="00044464">
        <w:tc>
          <w:tcPr>
            <w:tcW w:w="2198" w:type="dxa"/>
            <w:shd w:val="clear" w:color="auto" w:fill="D9E2F3" w:themeFill="accent1" w:themeFillTint="33"/>
          </w:tcPr>
          <w:p w14:paraId="2BEB87D0" w14:textId="77777777" w:rsidR="005D5C82" w:rsidRPr="003D00CE" w:rsidRDefault="005D5C82" w:rsidP="005D5C82">
            <w:pPr>
              <w:rPr>
                <w:rFonts w:ascii="Century Gothic" w:hAnsi="Century Gothic"/>
                <w:sz w:val="16"/>
                <w:szCs w:val="16"/>
              </w:rPr>
            </w:pPr>
            <w:r w:rsidRPr="003D00CE">
              <w:rPr>
                <w:rFonts w:ascii="Century Gothic" w:hAnsi="Century Gothic"/>
                <w:sz w:val="16"/>
                <w:szCs w:val="16"/>
              </w:rPr>
              <w:t>Predict</w:t>
            </w:r>
          </w:p>
        </w:tc>
        <w:tc>
          <w:tcPr>
            <w:tcW w:w="2198" w:type="dxa"/>
          </w:tcPr>
          <w:p w14:paraId="05C5F714" w14:textId="77777777" w:rsidR="005D5C82" w:rsidRPr="003D00CE" w:rsidRDefault="005D5C82" w:rsidP="005D5C82">
            <w:pPr>
              <w:rPr>
                <w:rFonts w:ascii="Century Gothic" w:hAnsi="Century Gothic"/>
                <w:sz w:val="16"/>
                <w:szCs w:val="16"/>
              </w:rPr>
            </w:pPr>
          </w:p>
        </w:tc>
        <w:tc>
          <w:tcPr>
            <w:tcW w:w="2198" w:type="dxa"/>
          </w:tcPr>
          <w:p w14:paraId="16A47CCE" w14:textId="77777777" w:rsidR="005D5C82" w:rsidRPr="003D00CE" w:rsidRDefault="005D5C82" w:rsidP="005D5C82">
            <w:pPr>
              <w:rPr>
                <w:rFonts w:ascii="Century Gothic" w:hAnsi="Century Gothic"/>
                <w:sz w:val="16"/>
                <w:szCs w:val="16"/>
              </w:rPr>
            </w:pPr>
          </w:p>
        </w:tc>
        <w:tc>
          <w:tcPr>
            <w:tcW w:w="2198" w:type="dxa"/>
          </w:tcPr>
          <w:p w14:paraId="3F54A9B3" w14:textId="7DD84C09" w:rsidR="005D5C82" w:rsidRPr="003D00CE" w:rsidRDefault="005D5C82" w:rsidP="005D5C82">
            <w:pPr>
              <w:rPr>
                <w:rFonts w:ascii="Century Gothic" w:hAnsi="Century Gothic"/>
                <w:sz w:val="16"/>
                <w:szCs w:val="16"/>
              </w:rPr>
            </w:pPr>
          </w:p>
        </w:tc>
        <w:tc>
          <w:tcPr>
            <w:tcW w:w="2198" w:type="dxa"/>
          </w:tcPr>
          <w:p w14:paraId="2DFF2114" w14:textId="5366B8E4" w:rsidR="005D5C82" w:rsidRPr="003D00CE" w:rsidRDefault="005D5C82" w:rsidP="005D5C82">
            <w:pPr>
              <w:rPr>
                <w:rFonts w:ascii="Century Gothic" w:hAnsi="Century Gothic"/>
                <w:sz w:val="16"/>
                <w:szCs w:val="16"/>
              </w:rPr>
            </w:pPr>
            <w:r w:rsidRPr="00B9730C">
              <w:rPr>
                <w:rFonts w:ascii="Century Gothic" w:hAnsi="Century Gothic"/>
                <w:sz w:val="16"/>
                <w:szCs w:val="16"/>
              </w:rPr>
              <w:sym w:font="Wingdings" w:char="F0FC"/>
            </w:r>
          </w:p>
        </w:tc>
        <w:tc>
          <w:tcPr>
            <w:tcW w:w="2199" w:type="dxa"/>
          </w:tcPr>
          <w:p w14:paraId="2FA4C912" w14:textId="77777777" w:rsidR="005D5C82" w:rsidRDefault="005D5C82" w:rsidP="005D5C82">
            <w:r w:rsidRPr="00B9730C">
              <w:rPr>
                <w:rFonts w:ascii="Century Gothic" w:hAnsi="Century Gothic"/>
                <w:sz w:val="16"/>
                <w:szCs w:val="16"/>
              </w:rPr>
              <w:sym w:font="Wingdings" w:char="F0FC"/>
            </w:r>
          </w:p>
        </w:tc>
        <w:tc>
          <w:tcPr>
            <w:tcW w:w="2199" w:type="dxa"/>
          </w:tcPr>
          <w:p w14:paraId="5FC271FB" w14:textId="77777777" w:rsidR="005D5C82" w:rsidRDefault="005D5C82" w:rsidP="005D5C82">
            <w:r w:rsidRPr="00460121">
              <w:rPr>
                <w:rFonts w:ascii="Century Gothic" w:hAnsi="Century Gothic"/>
                <w:sz w:val="16"/>
                <w:szCs w:val="16"/>
              </w:rPr>
              <w:sym w:font="Wingdings" w:char="F0FC"/>
            </w:r>
          </w:p>
        </w:tc>
      </w:tr>
      <w:tr w:rsidR="005D5C82" w14:paraId="269F1DB7" w14:textId="77777777" w:rsidTr="00044464">
        <w:tc>
          <w:tcPr>
            <w:tcW w:w="2198" w:type="dxa"/>
            <w:shd w:val="clear" w:color="auto" w:fill="FFF2CC" w:themeFill="accent4" w:themeFillTint="33"/>
          </w:tcPr>
          <w:p w14:paraId="0A0CFEDA" w14:textId="77777777" w:rsidR="005D5C82" w:rsidRPr="003D00CE" w:rsidRDefault="005D5C82" w:rsidP="005D5C82">
            <w:pPr>
              <w:rPr>
                <w:rFonts w:ascii="Century Gothic" w:hAnsi="Century Gothic"/>
                <w:sz w:val="16"/>
                <w:szCs w:val="16"/>
              </w:rPr>
            </w:pPr>
            <w:r w:rsidRPr="003D00CE">
              <w:rPr>
                <w:rFonts w:ascii="Century Gothic" w:hAnsi="Century Gothic"/>
                <w:sz w:val="16"/>
                <w:szCs w:val="16"/>
              </w:rPr>
              <w:t>Clarify</w:t>
            </w:r>
          </w:p>
        </w:tc>
        <w:tc>
          <w:tcPr>
            <w:tcW w:w="2198" w:type="dxa"/>
          </w:tcPr>
          <w:p w14:paraId="2F999589" w14:textId="392FE538" w:rsidR="005D5C82" w:rsidRPr="003D00CE" w:rsidRDefault="005D5C82" w:rsidP="005D5C82">
            <w:pPr>
              <w:rPr>
                <w:rFonts w:ascii="Century Gothic" w:hAnsi="Century Gothic"/>
                <w:sz w:val="16"/>
                <w:szCs w:val="16"/>
              </w:rPr>
            </w:pPr>
            <w:r w:rsidRPr="003D00CE">
              <w:rPr>
                <w:rFonts w:ascii="Century Gothic" w:hAnsi="Century Gothic"/>
                <w:sz w:val="16"/>
                <w:szCs w:val="16"/>
              </w:rPr>
              <w:sym w:font="Wingdings" w:char="F0FC"/>
            </w:r>
          </w:p>
        </w:tc>
        <w:tc>
          <w:tcPr>
            <w:tcW w:w="2198" w:type="dxa"/>
          </w:tcPr>
          <w:p w14:paraId="320A8648" w14:textId="27D2AFFB" w:rsidR="005D5C82" w:rsidRPr="003D00CE" w:rsidRDefault="0030025D" w:rsidP="005D5C82">
            <w:pPr>
              <w:rPr>
                <w:rFonts w:ascii="Century Gothic" w:hAnsi="Century Gothic"/>
                <w:sz w:val="16"/>
                <w:szCs w:val="16"/>
              </w:rPr>
            </w:pPr>
            <w:r w:rsidRPr="003D00CE">
              <w:rPr>
                <w:rFonts w:ascii="Century Gothic" w:hAnsi="Century Gothic"/>
                <w:sz w:val="16"/>
                <w:szCs w:val="16"/>
              </w:rPr>
              <w:sym w:font="Wingdings" w:char="F0FC"/>
            </w:r>
          </w:p>
        </w:tc>
        <w:tc>
          <w:tcPr>
            <w:tcW w:w="2198" w:type="dxa"/>
          </w:tcPr>
          <w:p w14:paraId="58CE4601" w14:textId="77777777" w:rsidR="005D5C82" w:rsidRPr="003D00CE" w:rsidRDefault="005D5C82" w:rsidP="005D5C82">
            <w:pPr>
              <w:rPr>
                <w:rFonts w:ascii="Century Gothic" w:hAnsi="Century Gothic"/>
                <w:sz w:val="16"/>
                <w:szCs w:val="16"/>
              </w:rPr>
            </w:pPr>
          </w:p>
        </w:tc>
        <w:tc>
          <w:tcPr>
            <w:tcW w:w="2198" w:type="dxa"/>
          </w:tcPr>
          <w:p w14:paraId="7C6089FF" w14:textId="26CFF3AC" w:rsidR="005D5C82" w:rsidRPr="003D00CE" w:rsidRDefault="005D5C82" w:rsidP="005D5C82">
            <w:pPr>
              <w:rPr>
                <w:rFonts w:ascii="Century Gothic" w:hAnsi="Century Gothic"/>
                <w:sz w:val="16"/>
                <w:szCs w:val="16"/>
              </w:rPr>
            </w:pPr>
            <w:r w:rsidRPr="00B9730C">
              <w:rPr>
                <w:rFonts w:ascii="Century Gothic" w:hAnsi="Century Gothic"/>
                <w:sz w:val="16"/>
                <w:szCs w:val="16"/>
              </w:rPr>
              <w:sym w:font="Wingdings" w:char="F0FC"/>
            </w:r>
          </w:p>
        </w:tc>
        <w:tc>
          <w:tcPr>
            <w:tcW w:w="2199" w:type="dxa"/>
          </w:tcPr>
          <w:p w14:paraId="1E9B0296" w14:textId="77777777" w:rsidR="005D5C82" w:rsidRDefault="005D5C82" w:rsidP="005D5C82">
            <w:r w:rsidRPr="00B9730C">
              <w:rPr>
                <w:rFonts w:ascii="Century Gothic" w:hAnsi="Century Gothic"/>
                <w:sz w:val="16"/>
                <w:szCs w:val="16"/>
              </w:rPr>
              <w:sym w:font="Wingdings" w:char="F0FC"/>
            </w:r>
          </w:p>
        </w:tc>
        <w:tc>
          <w:tcPr>
            <w:tcW w:w="2199" w:type="dxa"/>
          </w:tcPr>
          <w:p w14:paraId="3BBEED37" w14:textId="77777777" w:rsidR="005D5C82" w:rsidRDefault="005D5C82" w:rsidP="005D5C82">
            <w:r w:rsidRPr="00460121">
              <w:rPr>
                <w:rFonts w:ascii="Century Gothic" w:hAnsi="Century Gothic"/>
                <w:sz w:val="16"/>
                <w:szCs w:val="16"/>
              </w:rPr>
              <w:sym w:font="Wingdings" w:char="F0FC"/>
            </w:r>
          </w:p>
        </w:tc>
      </w:tr>
      <w:tr w:rsidR="005D5C82" w14:paraId="2BD2C20D" w14:textId="77777777" w:rsidTr="00044464">
        <w:tc>
          <w:tcPr>
            <w:tcW w:w="2198" w:type="dxa"/>
            <w:shd w:val="clear" w:color="auto" w:fill="F5E5FF"/>
          </w:tcPr>
          <w:p w14:paraId="4143BAF0" w14:textId="77777777" w:rsidR="005D5C82" w:rsidRPr="003D00CE" w:rsidRDefault="005D5C82" w:rsidP="005D5C82">
            <w:pPr>
              <w:rPr>
                <w:rFonts w:ascii="Century Gothic" w:hAnsi="Century Gothic"/>
                <w:sz w:val="16"/>
                <w:szCs w:val="16"/>
              </w:rPr>
            </w:pPr>
            <w:r w:rsidRPr="003D00CE">
              <w:rPr>
                <w:rFonts w:ascii="Century Gothic" w:hAnsi="Century Gothic"/>
                <w:sz w:val="16"/>
                <w:szCs w:val="16"/>
              </w:rPr>
              <w:t>Question</w:t>
            </w:r>
          </w:p>
        </w:tc>
        <w:tc>
          <w:tcPr>
            <w:tcW w:w="2198" w:type="dxa"/>
          </w:tcPr>
          <w:p w14:paraId="5E6771A3" w14:textId="77777777" w:rsidR="005D5C82" w:rsidRPr="003D00CE" w:rsidRDefault="005D5C82" w:rsidP="005D5C82">
            <w:pPr>
              <w:rPr>
                <w:rFonts w:ascii="Century Gothic" w:hAnsi="Century Gothic"/>
                <w:sz w:val="16"/>
                <w:szCs w:val="16"/>
              </w:rPr>
            </w:pPr>
          </w:p>
        </w:tc>
        <w:tc>
          <w:tcPr>
            <w:tcW w:w="2198" w:type="dxa"/>
          </w:tcPr>
          <w:p w14:paraId="417F5BFF" w14:textId="7492339B" w:rsidR="005D5C82" w:rsidRPr="003D00CE" w:rsidRDefault="005D5C82" w:rsidP="005D5C82">
            <w:pPr>
              <w:rPr>
                <w:rFonts w:ascii="Century Gothic" w:hAnsi="Century Gothic"/>
                <w:sz w:val="16"/>
                <w:szCs w:val="16"/>
              </w:rPr>
            </w:pPr>
          </w:p>
        </w:tc>
        <w:tc>
          <w:tcPr>
            <w:tcW w:w="2198" w:type="dxa"/>
          </w:tcPr>
          <w:p w14:paraId="4DF9210C" w14:textId="4F2110D3" w:rsidR="005D5C82" w:rsidRPr="003D00CE" w:rsidRDefault="005D5C82" w:rsidP="005D5C82">
            <w:pPr>
              <w:rPr>
                <w:rFonts w:ascii="Century Gothic" w:hAnsi="Century Gothic"/>
                <w:sz w:val="16"/>
                <w:szCs w:val="16"/>
              </w:rPr>
            </w:pPr>
            <w:r w:rsidRPr="003D00CE">
              <w:rPr>
                <w:rFonts w:ascii="Century Gothic" w:hAnsi="Century Gothic"/>
                <w:sz w:val="16"/>
                <w:szCs w:val="16"/>
              </w:rPr>
              <w:sym w:font="Wingdings" w:char="F0FC"/>
            </w:r>
          </w:p>
        </w:tc>
        <w:tc>
          <w:tcPr>
            <w:tcW w:w="2198" w:type="dxa"/>
          </w:tcPr>
          <w:p w14:paraId="6975BA46" w14:textId="12C3D618" w:rsidR="005D5C82" w:rsidRPr="003D00CE" w:rsidRDefault="005D5C82" w:rsidP="005D5C82">
            <w:pPr>
              <w:rPr>
                <w:rFonts w:ascii="Century Gothic" w:hAnsi="Century Gothic"/>
                <w:sz w:val="16"/>
                <w:szCs w:val="16"/>
              </w:rPr>
            </w:pPr>
            <w:r w:rsidRPr="00B9730C">
              <w:rPr>
                <w:rFonts w:ascii="Century Gothic" w:hAnsi="Century Gothic"/>
                <w:sz w:val="16"/>
                <w:szCs w:val="16"/>
              </w:rPr>
              <w:sym w:font="Wingdings" w:char="F0FC"/>
            </w:r>
          </w:p>
        </w:tc>
        <w:tc>
          <w:tcPr>
            <w:tcW w:w="2199" w:type="dxa"/>
          </w:tcPr>
          <w:p w14:paraId="6478055D" w14:textId="4A9D7954" w:rsidR="005D5C82" w:rsidRDefault="005D5C82" w:rsidP="005D5C82"/>
        </w:tc>
        <w:tc>
          <w:tcPr>
            <w:tcW w:w="2199" w:type="dxa"/>
          </w:tcPr>
          <w:p w14:paraId="6B72BD3D" w14:textId="77777777" w:rsidR="005D5C82" w:rsidRDefault="005D5C82" w:rsidP="005D5C82">
            <w:r w:rsidRPr="00460121">
              <w:rPr>
                <w:rFonts w:ascii="Century Gothic" w:hAnsi="Century Gothic"/>
                <w:sz w:val="16"/>
                <w:szCs w:val="16"/>
              </w:rPr>
              <w:sym w:font="Wingdings" w:char="F0FC"/>
            </w:r>
          </w:p>
        </w:tc>
      </w:tr>
      <w:tr w:rsidR="002C5AFB" w14:paraId="283DB6F2" w14:textId="77777777" w:rsidTr="00044464">
        <w:tc>
          <w:tcPr>
            <w:tcW w:w="2198" w:type="dxa"/>
          </w:tcPr>
          <w:p w14:paraId="4F6B2DFC" w14:textId="77777777" w:rsidR="002C5AFB" w:rsidRPr="003D00CE" w:rsidRDefault="002C5AFB" w:rsidP="00044464">
            <w:pPr>
              <w:rPr>
                <w:rFonts w:ascii="Century Gothic" w:hAnsi="Century Gothic"/>
                <w:sz w:val="16"/>
                <w:szCs w:val="16"/>
              </w:rPr>
            </w:pPr>
            <w:r w:rsidRPr="003D00CE">
              <w:rPr>
                <w:rFonts w:ascii="Century Gothic" w:hAnsi="Century Gothic"/>
                <w:sz w:val="16"/>
                <w:szCs w:val="16"/>
              </w:rPr>
              <w:t>Vocabulary</w:t>
            </w:r>
          </w:p>
          <w:p w14:paraId="5DCFFE67" w14:textId="77777777" w:rsidR="002C5AFB" w:rsidRPr="003D00CE" w:rsidRDefault="002C5AFB" w:rsidP="00044464">
            <w:pPr>
              <w:rPr>
                <w:rFonts w:ascii="Century Gothic" w:hAnsi="Century Gothic"/>
                <w:sz w:val="16"/>
                <w:szCs w:val="16"/>
              </w:rPr>
            </w:pPr>
          </w:p>
          <w:p w14:paraId="0F5F97CD" w14:textId="77777777" w:rsidR="002C5AFB" w:rsidRPr="003D00CE" w:rsidRDefault="002C5AFB" w:rsidP="00044464">
            <w:pPr>
              <w:rPr>
                <w:rFonts w:ascii="Century Gothic" w:hAnsi="Century Gothic"/>
                <w:sz w:val="16"/>
                <w:szCs w:val="16"/>
              </w:rPr>
            </w:pPr>
          </w:p>
        </w:tc>
        <w:tc>
          <w:tcPr>
            <w:tcW w:w="2198" w:type="dxa"/>
          </w:tcPr>
          <w:p w14:paraId="547AC0F3" w14:textId="77777777" w:rsidR="002C5AFB" w:rsidRDefault="005D5C82" w:rsidP="00044464">
            <w:pPr>
              <w:rPr>
                <w:rFonts w:ascii="Century Gothic" w:hAnsi="Century Gothic"/>
                <w:sz w:val="16"/>
                <w:szCs w:val="16"/>
              </w:rPr>
            </w:pPr>
            <w:r>
              <w:rPr>
                <w:rFonts w:ascii="Century Gothic" w:hAnsi="Century Gothic"/>
                <w:sz w:val="16"/>
                <w:szCs w:val="16"/>
              </w:rPr>
              <w:t>Silhouetted</w:t>
            </w:r>
          </w:p>
          <w:p w14:paraId="614F59E7" w14:textId="5B9E4FFF" w:rsidR="005D5C82" w:rsidRPr="003D00CE" w:rsidRDefault="005D5C82" w:rsidP="00044464">
            <w:pPr>
              <w:rPr>
                <w:rFonts w:ascii="Century Gothic" w:hAnsi="Century Gothic"/>
                <w:sz w:val="16"/>
                <w:szCs w:val="16"/>
              </w:rPr>
            </w:pPr>
            <w:r>
              <w:rPr>
                <w:rFonts w:ascii="Century Gothic" w:hAnsi="Century Gothic"/>
                <w:sz w:val="16"/>
                <w:szCs w:val="16"/>
              </w:rPr>
              <w:t>Flinch</w:t>
            </w:r>
          </w:p>
        </w:tc>
        <w:tc>
          <w:tcPr>
            <w:tcW w:w="2198" w:type="dxa"/>
          </w:tcPr>
          <w:p w14:paraId="3C38E93B" w14:textId="12C49921" w:rsidR="002C5AFB" w:rsidRPr="003D00CE" w:rsidRDefault="0070177C" w:rsidP="00044464">
            <w:pPr>
              <w:rPr>
                <w:rFonts w:ascii="Century Gothic" w:hAnsi="Century Gothic"/>
                <w:sz w:val="16"/>
                <w:szCs w:val="16"/>
              </w:rPr>
            </w:pPr>
            <w:r>
              <w:rPr>
                <w:rFonts w:ascii="Century Gothic" w:hAnsi="Century Gothic"/>
                <w:sz w:val="16"/>
                <w:szCs w:val="16"/>
              </w:rPr>
              <w:t>raged</w:t>
            </w:r>
          </w:p>
        </w:tc>
        <w:tc>
          <w:tcPr>
            <w:tcW w:w="2198" w:type="dxa"/>
          </w:tcPr>
          <w:p w14:paraId="6E584F01" w14:textId="61E8BE4A" w:rsidR="002C5AFB" w:rsidRPr="003D00CE" w:rsidRDefault="0070177C" w:rsidP="00044464">
            <w:pPr>
              <w:rPr>
                <w:rFonts w:ascii="Century Gothic" w:hAnsi="Century Gothic"/>
                <w:sz w:val="16"/>
                <w:szCs w:val="16"/>
              </w:rPr>
            </w:pPr>
            <w:r>
              <w:rPr>
                <w:rFonts w:ascii="Century Gothic" w:hAnsi="Century Gothic"/>
                <w:sz w:val="16"/>
                <w:szCs w:val="16"/>
              </w:rPr>
              <w:t>muttered</w:t>
            </w:r>
          </w:p>
        </w:tc>
        <w:tc>
          <w:tcPr>
            <w:tcW w:w="2198" w:type="dxa"/>
          </w:tcPr>
          <w:p w14:paraId="4CDBB9A5" w14:textId="7D2FB23B" w:rsidR="002C5AFB" w:rsidRPr="003D00CE" w:rsidRDefault="002C5AFB" w:rsidP="00044464">
            <w:pPr>
              <w:rPr>
                <w:rFonts w:ascii="Century Gothic" w:hAnsi="Century Gothic"/>
                <w:sz w:val="16"/>
                <w:szCs w:val="16"/>
              </w:rPr>
            </w:pPr>
          </w:p>
        </w:tc>
        <w:tc>
          <w:tcPr>
            <w:tcW w:w="2199" w:type="dxa"/>
          </w:tcPr>
          <w:p w14:paraId="2D888BC8" w14:textId="77777777" w:rsidR="002C5AFB" w:rsidRDefault="0012634F" w:rsidP="00044464">
            <w:pPr>
              <w:rPr>
                <w:rFonts w:ascii="Century Gothic" w:hAnsi="Century Gothic"/>
                <w:sz w:val="16"/>
                <w:szCs w:val="16"/>
              </w:rPr>
            </w:pPr>
            <w:r>
              <w:rPr>
                <w:rFonts w:ascii="Century Gothic" w:hAnsi="Century Gothic"/>
                <w:sz w:val="16"/>
                <w:szCs w:val="16"/>
              </w:rPr>
              <w:t>miracle</w:t>
            </w:r>
          </w:p>
          <w:p w14:paraId="246DD884" w14:textId="3C7DAF0E" w:rsidR="0012634F" w:rsidRPr="003D00CE" w:rsidRDefault="0012634F" w:rsidP="00044464">
            <w:pPr>
              <w:rPr>
                <w:rFonts w:ascii="Century Gothic" w:hAnsi="Century Gothic"/>
                <w:sz w:val="16"/>
                <w:szCs w:val="16"/>
              </w:rPr>
            </w:pPr>
            <w:r>
              <w:rPr>
                <w:rFonts w:ascii="Century Gothic" w:hAnsi="Century Gothic"/>
                <w:sz w:val="16"/>
                <w:szCs w:val="16"/>
              </w:rPr>
              <w:t>guardian</w:t>
            </w:r>
          </w:p>
        </w:tc>
        <w:tc>
          <w:tcPr>
            <w:tcW w:w="2199" w:type="dxa"/>
          </w:tcPr>
          <w:p w14:paraId="2518172C" w14:textId="77777777" w:rsidR="002C5AFB" w:rsidRPr="003D00CE" w:rsidRDefault="002C5AFB" w:rsidP="00044464">
            <w:pPr>
              <w:rPr>
                <w:rFonts w:ascii="Century Gothic" w:hAnsi="Century Gothic"/>
                <w:sz w:val="16"/>
                <w:szCs w:val="16"/>
              </w:rPr>
            </w:pPr>
          </w:p>
        </w:tc>
      </w:tr>
      <w:tr w:rsidR="002C5AFB" w14:paraId="5A1F8028" w14:textId="77777777" w:rsidTr="00044464">
        <w:tc>
          <w:tcPr>
            <w:tcW w:w="2198" w:type="dxa"/>
            <w:shd w:val="clear" w:color="auto" w:fill="F2F2F2" w:themeFill="background1" w:themeFillShade="F2"/>
          </w:tcPr>
          <w:p w14:paraId="62A03216" w14:textId="77777777" w:rsidR="002C5AFB" w:rsidRPr="003D00CE" w:rsidRDefault="002C5AFB" w:rsidP="00044464">
            <w:pPr>
              <w:rPr>
                <w:rFonts w:ascii="Century Gothic" w:hAnsi="Century Gothic"/>
                <w:sz w:val="16"/>
                <w:szCs w:val="16"/>
              </w:rPr>
            </w:pPr>
            <w:r w:rsidRPr="003D00CE">
              <w:rPr>
                <w:rFonts w:ascii="Century Gothic" w:hAnsi="Century Gothic"/>
                <w:sz w:val="16"/>
                <w:szCs w:val="16"/>
              </w:rPr>
              <w:t>National Curriculum</w:t>
            </w:r>
          </w:p>
          <w:p w14:paraId="36AE5D78" w14:textId="77777777" w:rsidR="002C5AFB" w:rsidRPr="003D00CE" w:rsidRDefault="002C5AFB" w:rsidP="00044464">
            <w:pPr>
              <w:rPr>
                <w:rFonts w:ascii="Century Gothic" w:hAnsi="Century Gothic"/>
                <w:sz w:val="16"/>
                <w:szCs w:val="16"/>
              </w:rPr>
            </w:pPr>
            <w:r w:rsidRPr="003D00CE">
              <w:rPr>
                <w:rFonts w:ascii="Century Gothic" w:hAnsi="Century Gothic"/>
                <w:sz w:val="16"/>
                <w:szCs w:val="16"/>
              </w:rPr>
              <w:t>Coverage</w:t>
            </w:r>
          </w:p>
          <w:p w14:paraId="5A449883" w14:textId="77777777" w:rsidR="002C5AFB" w:rsidRPr="003D00CE" w:rsidRDefault="002C5AFB" w:rsidP="00044464">
            <w:pPr>
              <w:rPr>
                <w:rFonts w:ascii="Century Gothic" w:hAnsi="Century Gothic"/>
                <w:sz w:val="16"/>
                <w:szCs w:val="16"/>
              </w:rPr>
            </w:pPr>
          </w:p>
        </w:tc>
        <w:tc>
          <w:tcPr>
            <w:tcW w:w="13190" w:type="dxa"/>
            <w:gridSpan w:val="6"/>
          </w:tcPr>
          <w:p w14:paraId="149BC437" w14:textId="77777777" w:rsidR="002C5AFB" w:rsidRPr="003D00CE" w:rsidRDefault="002C5AFB" w:rsidP="00044464">
            <w:pPr>
              <w:rPr>
                <w:rFonts w:ascii="Century Gothic" w:hAnsi="Century Gothic"/>
                <w:sz w:val="16"/>
                <w:szCs w:val="16"/>
              </w:rPr>
            </w:pPr>
            <w:r w:rsidRPr="003D00CE">
              <w:rPr>
                <w:rFonts w:ascii="Century Gothic" w:hAnsi="Century Gothic"/>
                <w:sz w:val="16"/>
                <w:szCs w:val="16"/>
              </w:rPr>
              <w:t>All fiction texts will cover:</w:t>
            </w:r>
          </w:p>
          <w:p w14:paraId="36C337AA" w14:textId="77777777" w:rsidR="002C5AFB" w:rsidRPr="003D00CE" w:rsidRDefault="002C5AFB" w:rsidP="00044464">
            <w:pPr>
              <w:rPr>
                <w:rFonts w:ascii="Century Gothic" w:hAnsi="Century Gothic"/>
                <w:sz w:val="16"/>
                <w:szCs w:val="16"/>
              </w:rPr>
            </w:pPr>
            <w:r w:rsidRPr="003D00CE">
              <w:rPr>
                <w:rFonts w:ascii="Century Gothic" w:hAnsi="Century Gothic"/>
                <w:sz w:val="16"/>
                <w:szCs w:val="16"/>
              </w:rPr>
              <w:t>1a, 1b, 1g, 2a, 4</w:t>
            </w:r>
          </w:p>
          <w:p w14:paraId="7A3B4BBF" w14:textId="77777777" w:rsidR="002C5AFB" w:rsidRPr="003D00CE" w:rsidRDefault="002C5AFB" w:rsidP="00044464">
            <w:pPr>
              <w:rPr>
                <w:rFonts w:ascii="Century Gothic" w:hAnsi="Century Gothic"/>
                <w:sz w:val="16"/>
                <w:szCs w:val="16"/>
              </w:rPr>
            </w:pPr>
            <w:r w:rsidRPr="003D00CE">
              <w:rPr>
                <w:rFonts w:ascii="Century Gothic" w:hAnsi="Century Gothic"/>
                <w:sz w:val="16"/>
                <w:szCs w:val="16"/>
              </w:rPr>
              <w:t>All non-fiction texts will cover:</w:t>
            </w:r>
          </w:p>
          <w:p w14:paraId="4FD5DA2B" w14:textId="77777777" w:rsidR="002C5AFB" w:rsidRPr="003D00CE" w:rsidRDefault="002C5AFB" w:rsidP="00044464">
            <w:pPr>
              <w:rPr>
                <w:rFonts w:ascii="Century Gothic" w:hAnsi="Century Gothic"/>
                <w:sz w:val="16"/>
                <w:szCs w:val="16"/>
              </w:rPr>
            </w:pPr>
            <w:r w:rsidRPr="003D00CE">
              <w:rPr>
                <w:rFonts w:ascii="Century Gothic" w:hAnsi="Century Gothic"/>
                <w:sz w:val="16"/>
                <w:szCs w:val="16"/>
              </w:rPr>
              <w:t>3</w:t>
            </w:r>
          </w:p>
        </w:tc>
      </w:tr>
      <w:tr w:rsidR="002C5AFB" w14:paraId="573B2BE1" w14:textId="77777777" w:rsidTr="00044464">
        <w:tc>
          <w:tcPr>
            <w:tcW w:w="2198" w:type="dxa"/>
          </w:tcPr>
          <w:p w14:paraId="058464E3" w14:textId="77777777" w:rsidR="002C5AFB" w:rsidRPr="003D00CE" w:rsidRDefault="002C5AFB" w:rsidP="00044464">
            <w:pPr>
              <w:rPr>
                <w:rFonts w:ascii="Century Gothic" w:hAnsi="Century Gothic"/>
                <w:sz w:val="16"/>
                <w:szCs w:val="16"/>
              </w:rPr>
            </w:pPr>
            <w:r w:rsidRPr="003D00CE">
              <w:rPr>
                <w:rFonts w:ascii="Century Gothic" w:hAnsi="Century Gothic"/>
                <w:sz w:val="16"/>
                <w:szCs w:val="16"/>
              </w:rPr>
              <w:t>Word reading</w:t>
            </w:r>
          </w:p>
        </w:tc>
        <w:tc>
          <w:tcPr>
            <w:tcW w:w="13190" w:type="dxa"/>
            <w:gridSpan w:val="6"/>
          </w:tcPr>
          <w:p w14:paraId="431F1096" w14:textId="77777777" w:rsidR="002C5AFB" w:rsidRPr="003D00CE" w:rsidRDefault="002C5AFB" w:rsidP="00044464">
            <w:pPr>
              <w:rPr>
                <w:rFonts w:ascii="Century Gothic" w:hAnsi="Century Gothic"/>
                <w:sz w:val="16"/>
                <w:szCs w:val="16"/>
              </w:rPr>
            </w:pPr>
            <w:r w:rsidRPr="003D00CE">
              <w:rPr>
                <w:rFonts w:ascii="Century Gothic" w:hAnsi="Century Gothic"/>
                <w:sz w:val="16"/>
                <w:szCs w:val="16"/>
              </w:rPr>
              <w:t xml:space="preserve">All texts will allow children to: </w:t>
            </w:r>
          </w:p>
          <w:p w14:paraId="19CC2635" w14:textId="77777777" w:rsidR="002C5AFB" w:rsidRPr="003D00CE" w:rsidRDefault="002C5AFB" w:rsidP="00A15EFA">
            <w:pPr>
              <w:pStyle w:val="ListParagraph"/>
              <w:numPr>
                <w:ilvl w:val="0"/>
                <w:numId w:val="9"/>
              </w:numPr>
              <w:shd w:val="clear" w:color="auto" w:fill="FFFFFF"/>
              <w:ind w:right="93"/>
              <w:rPr>
                <w:rFonts w:ascii="Century Gothic" w:hAnsi="Century Gothic"/>
                <w:sz w:val="16"/>
                <w:szCs w:val="16"/>
              </w:rPr>
            </w:pPr>
            <w:r w:rsidRPr="003D00CE">
              <w:rPr>
                <w:rFonts w:ascii="Century Gothic" w:hAnsi="Century Gothic"/>
                <w:sz w:val="16"/>
                <w:szCs w:val="16"/>
              </w:rPr>
              <w:t>apply their growing knowledge of root words, prefixes and suffixes (etymology and morphology) as listed in English Appendix 1, both to read aloud and to understand the meaning of new words they meet;</w:t>
            </w:r>
          </w:p>
          <w:p w14:paraId="47E27F51" w14:textId="77777777" w:rsidR="002C5AFB" w:rsidRPr="003D00CE" w:rsidRDefault="002C5AFB" w:rsidP="00A15EFA">
            <w:pPr>
              <w:pStyle w:val="ListParagraph"/>
              <w:numPr>
                <w:ilvl w:val="0"/>
                <w:numId w:val="9"/>
              </w:numPr>
              <w:shd w:val="clear" w:color="auto" w:fill="FFFFFF"/>
              <w:ind w:right="93"/>
              <w:rPr>
                <w:rFonts w:ascii="Century Gothic" w:hAnsi="Century Gothic"/>
                <w:sz w:val="16"/>
                <w:szCs w:val="16"/>
              </w:rPr>
            </w:pPr>
            <w:r w:rsidRPr="003D00CE">
              <w:rPr>
                <w:rFonts w:ascii="Century Gothic" w:hAnsi="Century Gothic"/>
                <w:sz w:val="16"/>
                <w:szCs w:val="16"/>
              </w:rPr>
              <w:t>read further exception words, noting the unusual correspondences between spelling and sound, and where these occur in the word</w:t>
            </w:r>
          </w:p>
        </w:tc>
      </w:tr>
      <w:tr w:rsidR="000E5D44" w14:paraId="74691EB7" w14:textId="77777777" w:rsidTr="00C92001">
        <w:tc>
          <w:tcPr>
            <w:tcW w:w="2198" w:type="dxa"/>
          </w:tcPr>
          <w:p w14:paraId="2D441AAE" w14:textId="4EBFD8CB" w:rsidR="000E5D44" w:rsidRPr="003D00CE" w:rsidRDefault="000E5D44" w:rsidP="00044464">
            <w:pPr>
              <w:rPr>
                <w:rFonts w:ascii="Century Gothic" w:hAnsi="Century Gothic"/>
                <w:sz w:val="16"/>
                <w:szCs w:val="16"/>
              </w:rPr>
            </w:pPr>
            <w:r>
              <w:rPr>
                <w:rFonts w:ascii="Century Gothic" w:hAnsi="Century Gothic"/>
                <w:sz w:val="16"/>
                <w:szCs w:val="16"/>
              </w:rPr>
              <w:t>Comprehension</w:t>
            </w:r>
          </w:p>
        </w:tc>
        <w:tc>
          <w:tcPr>
            <w:tcW w:w="2198" w:type="dxa"/>
          </w:tcPr>
          <w:p w14:paraId="770249E7" w14:textId="5E748A36" w:rsidR="000E5D44" w:rsidRPr="000E5D44" w:rsidRDefault="000E5D44" w:rsidP="000E5D44">
            <w:pPr>
              <w:shd w:val="clear" w:color="auto" w:fill="FFFFFF"/>
              <w:ind w:right="34"/>
              <w:rPr>
                <w:rFonts w:ascii="Century Gothic" w:hAnsi="Century Gothic"/>
                <w:sz w:val="16"/>
                <w:szCs w:val="18"/>
              </w:rPr>
            </w:pPr>
            <w:r w:rsidRPr="000E5D44">
              <w:rPr>
                <w:rFonts w:ascii="Century Gothic" w:hAnsi="Century Gothic"/>
                <w:sz w:val="16"/>
                <w:szCs w:val="16"/>
              </w:rPr>
              <w:t xml:space="preserve">2c. </w:t>
            </w:r>
            <w:r w:rsidRPr="000E5D44">
              <w:rPr>
                <w:rFonts w:ascii="Century Gothic" w:hAnsi="Century Gothic"/>
                <w:sz w:val="16"/>
                <w:szCs w:val="18"/>
              </w:rPr>
              <w:t>drawing inferences such as inferring characters’ feelings, thoughts and motives from their actions, and justifying inferences with evidence</w:t>
            </w:r>
          </w:p>
          <w:p w14:paraId="44017C4B" w14:textId="0734287F" w:rsidR="000E5D44" w:rsidRPr="000E5D44" w:rsidRDefault="000E5D44" w:rsidP="000E5D44">
            <w:pPr>
              <w:shd w:val="clear" w:color="auto" w:fill="FFFFFF"/>
              <w:ind w:right="34"/>
              <w:rPr>
                <w:rFonts w:ascii="Century Gothic" w:hAnsi="Century Gothic"/>
                <w:sz w:val="16"/>
                <w:szCs w:val="18"/>
              </w:rPr>
            </w:pPr>
            <w:r w:rsidRPr="000E5D44">
              <w:rPr>
                <w:rFonts w:ascii="Century Gothic" w:hAnsi="Century Gothic"/>
                <w:sz w:val="16"/>
                <w:szCs w:val="16"/>
              </w:rPr>
              <w:t xml:space="preserve">2f. </w:t>
            </w:r>
            <w:r w:rsidRPr="000E5D44">
              <w:rPr>
                <w:rFonts w:ascii="Century Gothic" w:hAnsi="Century Gothic"/>
                <w:sz w:val="16"/>
                <w:szCs w:val="18"/>
              </w:rPr>
              <w:t>identifying how language, structure, and presentation contribute to meaning</w:t>
            </w:r>
          </w:p>
          <w:p w14:paraId="68ED43DD" w14:textId="7FB7A9FE" w:rsidR="000E5D44" w:rsidRPr="000E5D44" w:rsidRDefault="000E5D44" w:rsidP="00044464">
            <w:pPr>
              <w:rPr>
                <w:rFonts w:ascii="Century Gothic" w:hAnsi="Century Gothic"/>
                <w:sz w:val="16"/>
                <w:szCs w:val="16"/>
              </w:rPr>
            </w:pPr>
          </w:p>
        </w:tc>
        <w:tc>
          <w:tcPr>
            <w:tcW w:w="2198" w:type="dxa"/>
          </w:tcPr>
          <w:p w14:paraId="0CD803D2" w14:textId="22B35510" w:rsidR="000E5D44" w:rsidRPr="000E5D44" w:rsidRDefault="000E5D44" w:rsidP="000E5D44">
            <w:pPr>
              <w:shd w:val="clear" w:color="auto" w:fill="FFFFFF"/>
              <w:ind w:right="93"/>
              <w:rPr>
                <w:rFonts w:ascii="Century Gothic" w:hAnsi="Century Gothic"/>
                <w:i/>
                <w:iCs/>
                <w:sz w:val="16"/>
                <w:szCs w:val="18"/>
              </w:rPr>
            </w:pPr>
            <w:r w:rsidRPr="000E5D44">
              <w:rPr>
                <w:rFonts w:ascii="Century Gothic" w:hAnsi="Century Gothic"/>
                <w:sz w:val="16"/>
                <w:szCs w:val="18"/>
              </w:rPr>
              <w:t xml:space="preserve">1e. identifying themes and conventions in a wide range of books </w:t>
            </w:r>
            <w:r w:rsidRPr="000E5D44">
              <w:rPr>
                <w:rFonts w:ascii="Century Gothic" w:hAnsi="Century Gothic"/>
                <w:i/>
                <w:iCs/>
                <w:sz w:val="16"/>
                <w:szCs w:val="18"/>
              </w:rPr>
              <w:t>(non-statutory: pupils should be taught to recognise themes in what they read, such as the triumph of good over evil or the use of magical devices in fairy stories and folk tales)</w:t>
            </w:r>
          </w:p>
          <w:p w14:paraId="715166F3" w14:textId="77777777" w:rsidR="000E5D44" w:rsidRPr="000E5D44" w:rsidRDefault="000E5D44" w:rsidP="00044464">
            <w:pPr>
              <w:rPr>
                <w:rFonts w:ascii="Century Gothic" w:hAnsi="Century Gothic"/>
                <w:sz w:val="16"/>
                <w:szCs w:val="16"/>
              </w:rPr>
            </w:pPr>
          </w:p>
        </w:tc>
        <w:tc>
          <w:tcPr>
            <w:tcW w:w="2199" w:type="dxa"/>
          </w:tcPr>
          <w:p w14:paraId="07987830" w14:textId="77777777" w:rsidR="000E5D44" w:rsidRPr="000E5D44" w:rsidRDefault="000E5D44" w:rsidP="000E5D44">
            <w:pPr>
              <w:shd w:val="clear" w:color="auto" w:fill="FFFFFF"/>
              <w:ind w:right="93"/>
              <w:rPr>
                <w:rFonts w:ascii="Century Gothic" w:hAnsi="Century Gothic"/>
                <w:i/>
                <w:iCs/>
                <w:sz w:val="16"/>
                <w:szCs w:val="18"/>
              </w:rPr>
            </w:pPr>
            <w:r w:rsidRPr="000E5D44">
              <w:rPr>
                <w:rFonts w:ascii="Century Gothic" w:hAnsi="Century Gothic"/>
                <w:sz w:val="16"/>
                <w:szCs w:val="16"/>
              </w:rPr>
              <w:t xml:space="preserve">1e. </w:t>
            </w:r>
            <w:r w:rsidRPr="000E5D44">
              <w:rPr>
                <w:rFonts w:ascii="Century Gothic" w:hAnsi="Century Gothic"/>
                <w:sz w:val="16"/>
                <w:szCs w:val="18"/>
              </w:rPr>
              <w:t xml:space="preserve">identifying themes and conventions in a wide range of books </w:t>
            </w:r>
            <w:r w:rsidRPr="000E5D44">
              <w:rPr>
                <w:rFonts w:ascii="Century Gothic" w:hAnsi="Century Gothic"/>
                <w:i/>
                <w:iCs/>
                <w:sz w:val="16"/>
                <w:szCs w:val="18"/>
              </w:rPr>
              <w:t>(non-statutory: pupils should be taught to recognise themes in what they read, such as the triumph of good over evil or the use of magical devices in fairy stories and folk tales)</w:t>
            </w:r>
          </w:p>
          <w:p w14:paraId="5AE7672B" w14:textId="7995EC55" w:rsidR="000E5D44" w:rsidRPr="000E5D44" w:rsidRDefault="000E5D44" w:rsidP="00044464">
            <w:pPr>
              <w:rPr>
                <w:rFonts w:ascii="Century Gothic" w:hAnsi="Century Gothic"/>
                <w:sz w:val="16"/>
                <w:szCs w:val="16"/>
              </w:rPr>
            </w:pPr>
          </w:p>
        </w:tc>
        <w:tc>
          <w:tcPr>
            <w:tcW w:w="2198" w:type="dxa"/>
          </w:tcPr>
          <w:p w14:paraId="58B003AC" w14:textId="3AF158D9" w:rsidR="00A15EFA" w:rsidRPr="00A15EFA" w:rsidRDefault="00A15EFA" w:rsidP="000E5D44">
            <w:pPr>
              <w:shd w:val="clear" w:color="auto" w:fill="FFFFFF"/>
              <w:ind w:right="34"/>
              <w:rPr>
                <w:rFonts w:ascii="Century Gothic" w:hAnsi="Century Gothic"/>
                <w:sz w:val="16"/>
                <w:szCs w:val="16"/>
              </w:rPr>
            </w:pPr>
          </w:p>
          <w:p w14:paraId="7A6DD63A" w14:textId="77777777" w:rsidR="000E5D44" w:rsidRPr="00A15EFA" w:rsidRDefault="000E5D44" w:rsidP="00044464">
            <w:pPr>
              <w:rPr>
                <w:rFonts w:ascii="Century Gothic" w:hAnsi="Century Gothic"/>
                <w:sz w:val="16"/>
                <w:szCs w:val="16"/>
              </w:rPr>
            </w:pPr>
          </w:p>
        </w:tc>
        <w:tc>
          <w:tcPr>
            <w:tcW w:w="2198" w:type="dxa"/>
          </w:tcPr>
          <w:p w14:paraId="7F1332FB" w14:textId="3F337970" w:rsidR="00623FF1" w:rsidRDefault="00623FF1" w:rsidP="00A15EFA">
            <w:pPr>
              <w:shd w:val="clear" w:color="auto" w:fill="FFFFFF"/>
              <w:ind w:right="34"/>
              <w:rPr>
                <w:rFonts w:ascii="Century Gothic" w:hAnsi="Century Gothic"/>
                <w:sz w:val="16"/>
                <w:szCs w:val="16"/>
              </w:rPr>
            </w:pPr>
            <w:r w:rsidRPr="00A15EFA">
              <w:rPr>
                <w:rFonts w:ascii="Century Gothic" w:hAnsi="Century Gothic"/>
                <w:sz w:val="16"/>
                <w:szCs w:val="16"/>
              </w:rPr>
              <w:t>2d. predicting what might happen from details stated and implied</w:t>
            </w:r>
            <w:bookmarkStart w:id="0" w:name="_GoBack"/>
            <w:bookmarkEnd w:id="0"/>
          </w:p>
          <w:p w14:paraId="241221B1" w14:textId="61E3E69E" w:rsidR="00A15EFA" w:rsidRPr="00A15EFA" w:rsidRDefault="00A15EFA" w:rsidP="00A15EFA">
            <w:pPr>
              <w:shd w:val="clear" w:color="auto" w:fill="FFFFFF"/>
              <w:ind w:right="34"/>
              <w:rPr>
                <w:rFonts w:ascii="Century Gothic" w:hAnsi="Century Gothic"/>
                <w:sz w:val="16"/>
                <w:szCs w:val="16"/>
              </w:rPr>
            </w:pPr>
            <w:r w:rsidRPr="00A15EFA">
              <w:rPr>
                <w:rFonts w:ascii="Century Gothic" w:hAnsi="Century Gothic"/>
                <w:sz w:val="16"/>
                <w:szCs w:val="16"/>
              </w:rPr>
              <w:t>1c. drawing inferences such as inferring characters’ feelings, thoughts and motives from their actions, and justifying inferences with evidence.</w:t>
            </w:r>
          </w:p>
          <w:p w14:paraId="62C067B4" w14:textId="77777777" w:rsidR="000E5D44" w:rsidRPr="00A15EFA" w:rsidRDefault="000E5D44" w:rsidP="00044464">
            <w:pPr>
              <w:rPr>
                <w:rFonts w:ascii="Century Gothic" w:hAnsi="Century Gothic"/>
                <w:sz w:val="16"/>
                <w:szCs w:val="16"/>
              </w:rPr>
            </w:pPr>
          </w:p>
        </w:tc>
        <w:tc>
          <w:tcPr>
            <w:tcW w:w="2199" w:type="dxa"/>
          </w:tcPr>
          <w:p w14:paraId="1F4294A4" w14:textId="77777777" w:rsidR="00A15EFA" w:rsidRPr="00A15EFA" w:rsidRDefault="00A15EFA" w:rsidP="00A15EFA">
            <w:pPr>
              <w:shd w:val="clear" w:color="auto" w:fill="FFFFFF"/>
              <w:ind w:right="93"/>
              <w:rPr>
                <w:rFonts w:ascii="Century Gothic" w:hAnsi="Century Gothic"/>
                <w:i/>
                <w:iCs/>
                <w:sz w:val="16"/>
                <w:szCs w:val="16"/>
              </w:rPr>
            </w:pPr>
            <w:r w:rsidRPr="00A15EFA">
              <w:rPr>
                <w:rFonts w:ascii="Century Gothic" w:hAnsi="Century Gothic"/>
                <w:sz w:val="16"/>
                <w:szCs w:val="16"/>
              </w:rPr>
              <w:t xml:space="preserve">1e. identifying themes and conventions in a wide range of books </w:t>
            </w:r>
            <w:r w:rsidRPr="00A15EFA">
              <w:rPr>
                <w:rFonts w:ascii="Century Gothic" w:hAnsi="Century Gothic"/>
                <w:i/>
                <w:iCs/>
                <w:sz w:val="16"/>
                <w:szCs w:val="16"/>
              </w:rPr>
              <w:t>(non-statutory: pupils should be taught to recognise themes in what they read, such as the triumph of good over evil or the use of magical devices in fairy stories and folk tales)</w:t>
            </w:r>
          </w:p>
          <w:p w14:paraId="28C04D7B" w14:textId="050155BB" w:rsidR="000E5D44" w:rsidRPr="00A15EFA" w:rsidRDefault="000E5D44" w:rsidP="00044464">
            <w:pPr>
              <w:rPr>
                <w:rFonts w:ascii="Century Gothic" w:hAnsi="Century Gothic"/>
                <w:sz w:val="16"/>
                <w:szCs w:val="16"/>
              </w:rPr>
            </w:pPr>
          </w:p>
        </w:tc>
      </w:tr>
    </w:tbl>
    <w:p w14:paraId="5A768AFA" w14:textId="77777777" w:rsidR="00524771" w:rsidRDefault="00524771"/>
    <w:p w14:paraId="293D0414" w14:textId="77777777" w:rsidR="00524771" w:rsidRDefault="00524771"/>
    <w:p w14:paraId="24D24CE2" w14:textId="77777777" w:rsidR="00524771" w:rsidRDefault="00524771"/>
    <w:p w14:paraId="32DC36DF" w14:textId="77777777" w:rsidR="003D00CE" w:rsidRDefault="003D00CE">
      <w:pPr>
        <w:rPr>
          <w:b/>
          <w:color w:val="00B050"/>
        </w:rPr>
      </w:pPr>
    </w:p>
    <w:p w14:paraId="4531C867" w14:textId="77777777" w:rsidR="00DB5B3E" w:rsidRDefault="00DB5B3E">
      <w:pPr>
        <w:rPr>
          <w:b/>
          <w:color w:val="00B050"/>
        </w:rPr>
      </w:pPr>
      <w:r>
        <w:rPr>
          <w:b/>
          <w:color w:val="00B050"/>
        </w:rPr>
        <w:br w:type="page"/>
      </w:r>
    </w:p>
    <w:p w14:paraId="21E1E485" w14:textId="77777777" w:rsidR="00AD5C22" w:rsidRPr="00505AEF" w:rsidRDefault="00505AEF">
      <w:pPr>
        <w:rPr>
          <w:rFonts w:ascii="Century Gothic" w:hAnsi="Century Gothic"/>
        </w:rPr>
      </w:pPr>
      <w:r w:rsidRPr="00505AEF">
        <w:rPr>
          <w:rFonts w:ascii="Century Gothic" w:hAnsi="Century Gothic"/>
        </w:rPr>
        <w:lastRenderedPageBreak/>
        <w:t>Whole Class Reading</w:t>
      </w:r>
    </w:p>
    <w:tbl>
      <w:tblPr>
        <w:tblStyle w:val="TableGrid"/>
        <w:tblW w:w="0" w:type="auto"/>
        <w:tblLook w:val="04A0" w:firstRow="1" w:lastRow="0" w:firstColumn="1" w:lastColumn="0" w:noHBand="0" w:noVBand="1"/>
      </w:tblPr>
      <w:tblGrid>
        <w:gridCol w:w="3077"/>
        <w:gridCol w:w="3077"/>
        <w:gridCol w:w="3078"/>
        <w:gridCol w:w="3078"/>
        <w:gridCol w:w="3078"/>
      </w:tblGrid>
      <w:tr w:rsidR="00505AEF" w:rsidRPr="00505AEF" w14:paraId="0D25493E" w14:textId="77777777" w:rsidTr="00505AEF">
        <w:tc>
          <w:tcPr>
            <w:tcW w:w="3077" w:type="dxa"/>
          </w:tcPr>
          <w:p w14:paraId="720898A2" w14:textId="77777777" w:rsidR="00505AEF" w:rsidRDefault="00505AEF">
            <w:pPr>
              <w:rPr>
                <w:rFonts w:ascii="Century Gothic" w:hAnsi="Century Gothic"/>
              </w:rPr>
            </w:pPr>
            <w:r w:rsidRPr="00505AEF">
              <w:rPr>
                <w:rFonts w:ascii="Century Gothic" w:hAnsi="Century Gothic"/>
              </w:rPr>
              <w:t>Session One</w:t>
            </w:r>
            <w:r w:rsidR="00D7227F">
              <w:rPr>
                <w:rFonts w:ascii="Century Gothic" w:hAnsi="Century Gothic"/>
              </w:rPr>
              <w:t xml:space="preserve"> – Get the Gist</w:t>
            </w:r>
          </w:p>
          <w:p w14:paraId="4ED46248" w14:textId="77777777" w:rsidR="00D7227F" w:rsidRPr="00505AEF" w:rsidRDefault="00D7227F">
            <w:pPr>
              <w:rPr>
                <w:rFonts w:ascii="Century Gothic" w:hAnsi="Century Gothic"/>
              </w:rPr>
            </w:pPr>
            <w:r>
              <w:rPr>
                <w:rFonts w:ascii="Century Gothic" w:hAnsi="Century Gothic"/>
              </w:rPr>
              <w:t>40 minutes</w:t>
            </w:r>
          </w:p>
        </w:tc>
        <w:tc>
          <w:tcPr>
            <w:tcW w:w="3077" w:type="dxa"/>
          </w:tcPr>
          <w:p w14:paraId="44CB3F7E" w14:textId="77777777" w:rsidR="00505AEF" w:rsidRDefault="00505AEF">
            <w:pPr>
              <w:rPr>
                <w:rFonts w:ascii="Century Gothic" w:hAnsi="Century Gothic"/>
              </w:rPr>
            </w:pPr>
            <w:r w:rsidRPr="00505AEF">
              <w:rPr>
                <w:rFonts w:ascii="Century Gothic" w:hAnsi="Century Gothic"/>
              </w:rPr>
              <w:t>Session Two</w:t>
            </w:r>
            <w:r w:rsidR="00D7227F">
              <w:rPr>
                <w:rFonts w:ascii="Century Gothic" w:hAnsi="Century Gothic"/>
              </w:rPr>
              <w:t xml:space="preserve"> – Get to Grips</w:t>
            </w:r>
          </w:p>
          <w:p w14:paraId="444FAEB9" w14:textId="77777777" w:rsidR="00D7227F" w:rsidRPr="00505AEF" w:rsidRDefault="00D7227F">
            <w:pPr>
              <w:rPr>
                <w:rFonts w:ascii="Century Gothic" w:hAnsi="Century Gothic"/>
              </w:rPr>
            </w:pPr>
            <w:r>
              <w:rPr>
                <w:rFonts w:ascii="Century Gothic" w:hAnsi="Century Gothic"/>
              </w:rPr>
              <w:t>30 minutes</w:t>
            </w:r>
          </w:p>
        </w:tc>
        <w:tc>
          <w:tcPr>
            <w:tcW w:w="3078" w:type="dxa"/>
          </w:tcPr>
          <w:p w14:paraId="3FEEC2E7" w14:textId="77777777" w:rsidR="00505AEF" w:rsidRDefault="00D7227F">
            <w:pPr>
              <w:rPr>
                <w:rFonts w:ascii="Century Gothic" w:hAnsi="Century Gothic"/>
              </w:rPr>
            </w:pPr>
            <w:r>
              <w:rPr>
                <w:rFonts w:ascii="Century Gothic" w:hAnsi="Century Gothic"/>
              </w:rPr>
              <w:t>Session Three – Go solo</w:t>
            </w:r>
          </w:p>
          <w:p w14:paraId="45B7EDA3" w14:textId="77777777" w:rsidR="00D7227F" w:rsidRPr="00505AEF" w:rsidRDefault="00D7227F">
            <w:pPr>
              <w:rPr>
                <w:rFonts w:ascii="Century Gothic" w:hAnsi="Century Gothic"/>
              </w:rPr>
            </w:pPr>
            <w:r>
              <w:rPr>
                <w:rFonts w:ascii="Century Gothic" w:hAnsi="Century Gothic"/>
              </w:rPr>
              <w:t>30 minutes</w:t>
            </w:r>
          </w:p>
        </w:tc>
        <w:tc>
          <w:tcPr>
            <w:tcW w:w="3078" w:type="dxa"/>
          </w:tcPr>
          <w:p w14:paraId="3C245843" w14:textId="77777777" w:rsidR="00505AEF" w:rsidRPr="00505AEF" w:rsidRDefault="00D7227F">
            <w:pPr>
              <w:rPr>
                <w:rFonts w:ascii="Century Gothic" w:hAnsi="Century Gothic"/>
              </w:rPr>
            </w:pPr>
            <w:r>
              <w:rPr>
                <w:rFonts w:ascii="Century Gothic" w:hAnsi="Century Gothic"/>
              </w:rPr>
              <w:t>Session Four – Reading to Learn</w:t>
            </w:r>
          </w:p>
        </w:tc>
        <w:tc>
          <w:tcPr>
            <w:tcW w:w="3078" w:type="dxa"/>
          </w:tcPr>
          <w:p w14:paraId="595AD835" w14:textId="77777777" w:rsidR="00505AEF" w:rsidRPr="00505AEF" w:rsidRDefault="00D7227F">
            <w:pPr>
              <w:rPr>
                <w:rFonts w:ascii="Century Gothic" w:hAnsi="Century Gothic"/>
              </w:rPr>
            </w:pPr>
            <w:r>
              <w:rPr>
                <w:rFonts w:ascii="Century Gothic" w:hAnsi="Century Gothic"/>
              </w:rPr>
              <w:t xml:space="preserve">Session </w:t>
            </w:r>
            <w:r w:rsidR="00FD6DAD">
              <w:rPr>
                <w:rFonts w:ascii="Century Gothic" w:hAnsi="Century Gothic"/>
              </w:rPr>
              <w:t>Fi</w:t>
            </w:r>
            <w:r>
              <w:rPr>
                <w:rFonts w:ascii="Century Gothic" w:hAnsi="Century Gothic"/>
              </w:rPr>
              <w:t>ve – book club</w:t>
            </w:r>
          </w:p>
        </w:tc>
      </w:tr>
      <w:tr w:rsidR="00505AEF" w:rsidRPr="00505AEF" w14:paraId="2C4E1A2F" w14:textId="77777777" w:rsidTr="00FB7512">
        <w:trPr>
          <w:trHeight w:val="1258"/>
        </w:trPr>
        <w:tc>
          <w:tcPr>
            <w:tcW w:w="3077" w:type="dxa"/>
          </w:tcPr>
          <w:p w14:paraId="6A7776C9" w14:textId="77777777" w:rsidR="00505AEF" w:rsidRPr="00FD6DAD" w:rsidRDefault="00505AEF">
            <w:pPr>
              <w:rPr>
                <w:rFonts w:ascii="Century Gothic" w:hAnsi="Century Gothic"/>
                <w:b/>
              </w:rPr>
            </w:pPr>
            <w:r w:rsidRPr="00FD6DAD">
              <w:rPr>
                <w:rFonts w:ascii="Century Gothic" w:hAnsi="Century Gothic"/>
                <w:b/>
              </w:rPr>
              <w:t>Connect</w:t>
            </w:r>
          </w:p>
        </w:tc>
        <w:tc>
          <w:tcPr>
            <w:tcW w:w="3077" w:type="dxa"/>
          </w:tcPr>
          <w:p w14:paraId="0414DDC2" w14:textId="77777777" w:rsidR="00505AEF" w:rsidRPr="00D7227F" w:rsidRDefault="00D7227F" w:rsidP="00D7227F">
            <w:pPr>
              <w:rPr>
                <w:rFonts w:ascii="Century Gothic" w:hAnsi="Century Gothic"/>
              </w:rPr>
            </w:pPr>
            <w:r w:rsidRPr="00FD6DAD">
              <w:rPr>
                <w:rFonts w:ascii="Century Gothic" w:hAnsi="Century Gothic"/>
                <w:b/>
              </w:rPr>
              <w:t>Echo read</w:t>
            </w:r>
            <w:r>
              <w:rPr>
                <w:rFonts w:ascii="Century Gothic" w:hAnsi="Century Gothic"/>
              </w:rPr>
              <w:t xml:space="preserve"> chosen section if shorter than the whole text read</w:t>
            </w:r>
          </w:p>
        </w:tc>
        <w:tc>
          <w:tcPr>
            <w:tcW w:w="3078" w:type="dxa"/>
          </w:tcPr>
          <w:p w14:paraId="2F8BFBB2" w14:textId="77777777" w:rsidR="00FD6DAD" w:rsidRDefault="00FD6DAD" w:rsidP="00FD6DAD">
            <w:pPr>
              <w:rPr>
                <w:rFonts w:ascii="Century Gothic" w:hAnsi="Century Gothic"/>
              </w:rPr>
            </w:pPr>
            <w:r w:rsidRPr="00FD6DAD">
              <w:rPr>
                <w:rFonts w:ascii="Century Gothic" w:hAnsi="Century Gothic"/>
                <w:b/>
              </w:rPr>
              <w:t>Fluency Partner Read:</w:t>
            </w:r>
            <w:r w:rsidRPr="00505AEF">
              <w:rPr>
                <w:rFonts w:ascii="Century Gothic" w:hAnsi="Century Gothic"/>
              </w:rPr>
              <w:t xml:space="preserve"> </w:t>
            </w:r>
          </w:p>
          <w:p w14:paraId="2843B98D" w14:textId="77777777" w:rsidR="00FD6DAD" w:rsidRPr="00505AEF" w:rsidRDefault="00FD6DAD" w:rsidP="00FD6DAD">
            <w:pPr>
              <w:rPr>
                <w:rFonts w:ascii="Century Gothic" w:hAnsi="Century Gothic"/>
              </w:rPr>
            </w:pPr>
            <w:r>
              <w:rPr>
                <w:rFonts w:ascii="Century Gothic" w:hAnsi="Century Gothic"/>
              </w:rPr>
              <w:t>CH read it twice, each time feeding back to their partner on their ASP.</w:t>
            </w:r>
          </w:p>
          <w:p w14:paraId="4932208D" w14:textId="77777777" w:rsidR="00FD6DAD" w:rsidRPr="00D7227F" w:rsidRDefault="00FD6DAD" w:rsidP="00A15EFA">
            <w:pPr>
              <w:pStyle w:val="ListParagraph"/>
              <w:numPr>
                <w:ilvl w:val="0"/>
                <w:numId w:val="6"/>
              </w:numPr>
              <w:rPr>
                <w:rFonts w:ascii="Century Gothic" w:hAnsi="Century Gothic"/>
              </w:rPr>
            </w:pPr>
            <w:r w:rsidRPr="00FD6DAD">
              <w:rPr>
                <w:rFonts w:ascii="Century Gothic" w:hAnsi="Century Gothic"/>
                <w:b/>
              </w:rPr>
              <w:t>A</w:t>
            </w:r>
            <w:r w:rsidRPr="00D7227F">
              <w:rPr>
                <w:rFonts w:ascii="Century Gothic" w:hAnsi="Century Gothic"/>
              </w:rPr>
              <w:t>ccuracy</w:t>
            </w:r>
          </w:p>
          <w:p w14:paraId="2317A242" w14:textId="77777777" w:rsidR="00FD6DAD" w:rsidRDefault="00FD6DAD" w:rsidP="00A15EFA">
            <w:pPr>
              <w:pStyle w:val="ListParagraph"/>
              <w:numPr>
                <w:ilvl w:val="0"/>
                <w:numId w:val="6"/>
              </w:numPr>
              <w:rPr>
                <w:rFonts w:ascii="Century Gothic" w:hAnsi="Century Gothic"/>
              </w:rPr>
            </w:pPr>
            <w:r w:rsidRPr="00FD6DAD">
              <w:rPr>
                <w:rFonts w:ascii="Century Gothic" w:hAnsi="Century Gothic"/>
                <w:b/>
              </w:rPr>
              <w:t>S</w:t>
            </w:r>
            <w:r w:rsidRPr="00D7227F">
              <w:rPr>
                <w:rFonts w:ascii="Century Gothic" w:hAnsi="Century Gothic"/>
              </w:rPr>
              <w:t>peed</w:t>
            </w:r>
          </w:p>
          <w:p w14:paraId="5CB87A11" w14:textId="77777777" w:rsidR="00505AEF" w:rsidRPr="00D7227F" w:rsidRDefault="00FD6DAD" w:rsidP="00A15EFA">
            <w:pPr>
              <w:pStyle w:val="ListParagraph"/>
              <w:numPr>
                <w:ilvl w:val="0"/>
                <w:numId w:val="6"/>
              </w:numPr>
              <w:rPr>
                <w:rFonts w:ascii="Century Gothic" w:hAnsi="Century Gothic"/>
              </w:rPr>
            </w:pPr>
            <w:r w:rsidRPr="00FD6DAD">
              <w:rPr>
                <w:rFonts w:ascii="Century Gothic" w:hAnsi="Century Gothic"/>
                <w:b/>
              </w:rPr>
              <w:t>P</w:t>
            </w:r>
            <w:r w:rsidRPr="00D7227F">
              <w:rPr>
                <w:rFonts w:ascii="Century Gothic" w:hAnsi="Century Gothic"/>
              </w:rPr>
              <w:t>rosody – the rise and fall of your voice</w:t>
            </w:r>
          </w:p>
        </w:tc>
        <w:tc>
          <w:tcPr>
            <w:tcW w:w="3078" w:type="dxa"/>
          </w:tcPr>
          <w:p w14:paraId="2C2FD1F1" w14:textId="77777777" w:rsidR="00505AEF" w:rsidRPr="00505AEF" w:rsidRDefault="00505AEF">
            <w:pPr>
              <w:rPr>
                <w:rFonts w:ascii="Century Gothic" w:hAnsi="Century Gothic"/>
              </w:rPr>
            </w:pPr>
          </w:p>
        </w:tc>
        <w:tc>
          <w:tcPr>
            <w:tcW w:w="3078" w:type="dxa"/>
          </w:tcPr>
          <w:p w14:paraId="4195D661" w14:textId="77777777" w:rsidR="00505AEF" w:rsidRPr="00505AEF" w:rsidRDefault="00505AEF">
            <w:pPr>
              <w:rPr>
                <w:rFonts w:ascii="Century Gothic" w:hAnsi="Century Gothic"/>
              </w:rPr>
            </w:pPr>
          </w:p>
        </w:tc>
      </w:tr>
      <w:tr w:rsidR="000A24D4" w:rsidRPr="00505AEF" w14:paraId="62D4DAD6" w14:textId="77777777" w:rsidTr="000A24D4">
        <w:trPr>
          <w:trHeight w:val="945"/>
        </w:trPr>
        <w:tc>
          <w:tcPr>
            <w:tcW w:w="3077" w:type="dxa"/>
          </w:tcPr>
          <w:p w14:paraId="4B4F59D6" w14:textId="77777777" w:rsidR="000A24D4" w:rsidRPr="00FD6DAD" w:rsidRDefault="000A24D4">
            <w:pPr>
              <w:rPr>
                <w:rFonts w:ascii="Century Gothic" w:hAnsi="Century Gothic"/>
                <w:b/>
              </w:rPr>
            </w:pPr>
            <w:r w:rsidRPr="00FD6DAD">
              <w:rPr>
                <w:rFonts w:ascii="Century Gothic" w:hAnsi="Century Gothic"/>
                <w:b/>
              </w:rPr>
              <w:t>Vocab</w:t>
            </w:r>
          </w:p>
        </w:tc>
        <w:tc>
          <w:tcPr>
            <w:tcW w:w="3077" w:type="dxa"/>
            <w:vMerge w:val="restart"/>
          </w:tcPr>
          <w:p w14:paraId="3E363BA3" w14:textId="77777777" w:rsidR="000A24D4" w:rsidRDefault="00FD6DAD" w:rsidP="00D7227F">
            <w:pPr>
              <w:rPr>
                <w:rFonts w:ascii="Century Gothic" w:hAnsi="Century Gothic"/>
              </w:rPr>
            </w:pPr>
            <w:r w:rsidRPr="00FD6DAD">
              <w:rPr>
                <w:rFonts w:ascii="Century Gothic" w:hAnsi="Century Gothic"/>
                <w:b/>
              </w:rPr>
              <w:t xml:space="preserve">Fluency </w:t>
            </w:r>
            <w:r w:rsidR="000A24D4" w:rsidRPr="00FD6DAD">
              <w:rPr>
                <w:rFonts w:ascii="Century Gothic" w:hAnsi="Century Gothic"/>
                <w:b/>
              </w:rPr>
              <w:t>Partner Read</w:t>
            </w:r>
            <w:r w:rsidRPr="00FD6DAD">
              <w:rPr>
                <w:rFonts w:ascii="Century Gothic" w:hAnsi="Century Gothic"/>
                <w:b/>
              </w:rPr>
              <w:t>:</w:t>
            </w:r>
            <w:r w:rsidR="000A24D4" w:rsidRPr="00505AEF">
              <w:rPr>
                <w:rFonts w:ascii="Century Gothic" w:hAnsi="Century Gothic"/>
              </w:rPr>
              <w:t xml:space="preserve"> </w:t>
            </w:r>
          </w:p>
          <w:p w14:paraId="419AAE56" w14:textId="77777777" w:rsidR="00FD6DAD" w:rsidRPr="00505AEF" w:rsidRDefault="00FD6DAD" w:rsidP="00D7227F">
            <w:pPr>
              <w:rPr>
                <w:rFonts w:ascii="Century Gothic" w:hAnsi="Century Gothic"/>
              </w:rPr>
            </w:pPr>
            <w:r>
              <w:rPr>
                <w:rFonts w:ascii="Century Gothic" w:hAnsi="Century Gothic"/>
              </w:rPr>
              <w:t>CH read it twice, each time feeding back to their partner on their ASP.</w:t>
            </w:r>
          </w:p>
          <w:p w14:paraId="661EF614" w14:textId="77777777" w:rsidR="000A24D4" w:rsidRPr="00D7227F" w:rsidRDefault="000A24D4" w:rsidP="00A15EFA">
            <w:pPr>
              <w:pStyle w:val="ListParagraph"/>
              <w:numPr>
                <w:ilvl w:val="0"/>
                <w:numId w:val="6"/>
              </w:numPr>
              <w:rPr>
                <w:rFonts w:ascii="Century Gothic" w:hAnsi="Century Gothic"/>
              </w:rPr>
            </w:pPr>
            <w:r w:rsidRPr="00FD6DAD">
              <w:rPr>
                <w:rFonts w:ascii="Century Gothic" w:hAnsi="Century Gothic"/>
                <w:b/>
              </w:rPr>
              <w:t>A</w:t>
            </w:r>
            <w:r w:rsidRPr="00D7227F">
              <w:rPr>
                <w:rFonts w:ascii="Century Gothic" w:hAnsi="Century Gothic"/>
              </w:rPr>
              <w:t>ccuracy</w:t>
            </w:r>
          </w:p>
          <w:p w14:paraId="4CD33921" w14:textId="77777777" w:rsidR="000A24D4" w:rsidRDefault="00FD6DAD" w:rsidP="00A15EFA">
            <w:pPr>
              <w:pStyle w:val="ListParagraph"/>
              <w:numPr>
                <w:ilvl w:val="0"/>
                <w:numId w:val="6"/>
              </w:numPr>
              <w:rPr>
                <w:rFonts w:ascii="Century Gothic" w:hAnsi="Century Gothic"/>
              </w:rPr>
            </w:pPr>
            <w:r w:rsidRPr="00FD6DAD">
              <w:rPr>
                <w:rFonts w:ascii="Century Gothic" w:hAnsi="Century Gothic"/>
                <w:b/>
              </w:rPr>
              <w:t>S</w:t>
            </w:r>
            <w:r w:rsidR="000A24D4" w:rsidRPr="00D7227F">
              <w:rPr>
                <w:rFonts w:ascii="Century Gothic" w:hAnsi="Century Gothic"/>
              </w:rPr>
              <w:t>peed</w:t>
            </w:r>
          </w:p>
          <w:p w14:paraId="5E4374FD" w14:textId="77777777" w:rsidR="00FD6DAD" w:rsidRPr="00FD6DAD" w:rsidRDefault="000A24D4" w:rsidP="00A15EFA">
            <w:pPr>
              <w:pStyle w:val="ListParagraph"/>
              <w:numPr>
                <w:ilvl w:val="0"/>
                <w:numId w:val="6"/>
              </w:numPr>
              <w:rPr>
                <w:rFonts w:ascii="Century Gothic" w:hAnsi="Century Gothic"/>
              </w:rPr>
            </w:pPr>
            <w:r w:rsidRPr="00FD6DAD">
              <w:rPr>
                <w:rFonts w:ascii="Century Gothic" w:hAnsi="Century Gothic"/>
                <w:b/>
              </w:rPr>
              <w:t>P</w:t>
            </w:r>
            <w:r w:rsidRPr="00D7227F">
              <w:rPr>
                <w:rFonts w:ascii="Century Gothic" w:hAnsi="Century Gothic"/>
              </w:rPr>
              <w:t>rosody – the rise and fall of your voice</w:t>
            </w:r>
          </w:p>
        </w:tc>
        <w:tc>
          <w:tcPr>
            <w:tcW w:w="3078" w:type="dxa"/>
            <w:vMerge w:val="restart"/>
          </w:tcPr>
          <w:p w14:paraId="5CEBEB1F" w14:textId="77777777" w:rsidR="000A24D4" w:rsidRPr="00FD6DAD" w:rsidRDefault="000A24D4">
            <w:pPr>
              <w:rPr>
                <w:rFonts w:ascii="Century Gothic" w:hAnsi="Century Gothic"/>
                <w:b/>
              </w:rPr>
            </w:pPr>
            <w:r w:rsidRPr="00FD6DAD">
              <w:rPr>
                <w:rFonts w:ascii="Century Gothic" w:hAnsi="Century Gothic"/>
                <w:b/>
              </w:rPr>
              <w:t>Performance read in pairs:</w:t>
            </w:r>
          </w:p>
          <w:p w14:paraId="61A7DC9A" w14:textId="77777777" w:rsidR="00FD6DAD" w:rsidRPr="00D7227F" w:rsidRDefault="00FD6DAD" w:rsidP="00A15EFA">
            <w:pPr>
              <w:pStyle w:val="ListParagraph"/>
              <w:numPr>
                <w:ilvl w:val="0"/>
                <w:numId w:val="6"/>
              </w:numPr>
              <w:rPr>
                <w:rFonts w:ascii="Century Gothic" w:hAnsi="Century Gothic"/>
              </w:rPr>
            </w:pPr>
            <w:r w:rsidRPr="00FD6DAD">
              <w:rPr>
                <w:rFonts w:ascii="Century Gothic" w:hAnsi="Century Gothic"/>
                <w:b/>
              </w:rPr>
              <w:t>A</w:t>
            </w:r>
            <w:r w:rsidRPr="00D7227F">
              <w:rPr>
                <w:rFonts w:ascii="Century Gothic" w:hAnsi="Century Gothic"/>
              </w:rPr>
              <w:t>ccuracy</w:t>
            </w:r>
          </w:p>
          <w:p w14:paraId="7FC6DFB3" w14:textId="77777777" w:rsidR="00FD6DAD" w:rsidRDefault="00FD6DAD" w:rsidP="00A15EFA">
            <w:pPr>
              <w:pStyle w:val="ListParagraph"/>
              <w:numPr>
                <w:ilvl w:val="0"/>
                <w:numId w:val="6"/>
              </w:numPr>
              <w:rPr>
                <w:rFonts w:ascii="Century Gothic" w:hAnsi="Century Gothic"/>
              </w:rPr>
            </w:pPr>
            <w:r w:rsidRPr="00FD6DAD">
              <w:rPr>
                <w:rFonts w:ascii="Century Gothic" w:hAnsi="Century Gothic"/>
                <w:b/>
              </w:rPr>
              <w:t>S</w:t>
            </w:r>
            <w:r w:rsidRPr="00D7227F">
              <w:rPr>
                <w:rFonts w:ascii="Century Gothic" w:hAnsi="Century Gothic"/>
              </w:rPr>
              <w:t>peed</w:t>
            </w:r>
          </w:p>
          <w:p w14:paraId="0B80DB7A" w14:textId="77777777" w:rsidR="000A24D4" w:rsidRPr="00D7227F" w:rsidRDefault="00FD6DAD" w:rsidP="00A15EFA">
            <w:pPr>
              <w:pStyle w:val="ListParagraph"/>
              <w:numPr>
                <w:ilvl w:val="0"/>
                <w:numId w:val="6"/>
              </w:numPr>
              <w:rPr>
                <w:rFonts w:ascii="Century Gothic" w:hAnsi="Century Gothic"/>
              </w:rPr>
            </w:pPr>
            <w:r w:rsidRPr="00FD6DAD">
              <w:rPr>
                <w:rFonts w:ascii="Century Gothic" w:hAnsi="Century Gothic"/>
                <w:b/>
              </w:rPr>
              <w:t>P</w:t>
            </w:r>
            <w:r w:rsidRPr="00D7227F">
              <w:rPr>
                <w:rFonts w:ascii="Century Gothic" w:hAnsi="Century Gothic"/>
              </w:rPr>
              <w:t>rosody – the rise and fall of your voice</w:t>
            </w:r>
          </w:p>
        </w:tc>
        <w:tc>
          <w:tcPr>
            <w:tcW w:w="3078" w:type="dxa"/>
            <w:vMerge w:val="restart"/>
          </w:tcPr>
          <w:p w14:paraId="69709E20" w14:textId="77777777" w:rsidR="000A24D4" w:rsidRPr="00505AEF" w:rsidRDefault="000A24D4">
            <w:pPr>
              <w:rPr>
                <w:rFonts w:ascii="Century Gothic" w:hAnsi="Century Gothic"/>
              </w:rPr>
            </w:pPr>
          </w:p>
        </w:tc>
        <w:tc>
          <w:tcPr>
            <w:tcW w:w="3078" w:type="dxa"/>
            <w:vMerge w:val="restart"/>
          </w:tcPr>
          <w:p w14:paraId="206F246B" w14:textId="77777777" w:rsidR="000A24D4" w:rsidRPr="00505AEF" w:rsidRDefault="000A24D4">
            <w:pPr>
              <w:rPr>
                <w:rFonts w:ascii="Century Gothic" w:hAnsi="Century Gothic"/>
              </w:rPr>
            </w:pPr>
          </w:p>
        </w:tc>
      </w:tr>
      <w:tr w:rsidR="000A24D4" w:rsidRPr="00505AEF" w14:paraId="2E6E6FF7" w14:textId="77777777" w:rsidTr="00505AEF">
        <w:trPr>
          <w:trHeight w:val="945"/>
        </w:trPr>
        <w:tc>
          <w:tcPr>
            <w:tcW w:w="3077" w:type="dxa"/>
          </w:tcPr>
          <w:p w14:paraId="1ADC25E7" w14:textId="77777777" w:rsidR="00FD6DAD" w:rsidRPr="00FD6DAD" w:rsidRDefault="00FD6DAD" w:rsidP="000A24D4">
            <w:pPr>
              <w:rPr>
                <w:rFonts w:ascii="Century Gothic" w:hAnsi="Century Gothic"/>
                <w:b/>
              </w:rPr>
            </w:pPr>
            <w:r w:rsidRPr="00FD6DAD">
              <w:rPr>
                <w:rFonts w:ascii="Century Gothic" w:hAnsi="Century Gothic"/>
                <w:b/>
              </w:rPr>
              <w:t>Model</w:t>
            </w:r>
            <w:r>
              <w:rPr>
                <w:rFonts w:ascii="Century Gothic" w:hAnsi="Century Gothic"/>
                <w:b/>
              </w:rPr>
              <w:t xml:space="preserve"> fluency</w:t>
            </w:r>
            <w:r w:rsidRPr="00FD6DAD">
              <w:rPr>
                <w:rFonts w:ascii="Century Gothic" w:hAnsi="Century Gothic"/>
                <w:b/>
              </w:rPr>
              <w:t xml:space="preserve">: </w:t>
            </w:r>
          </w:p>
          <w:p w14:paraId="0AA6C073" w14:textId="77777777" w:rsidR="000A24D4" w:rsidRDefault="00FD6DAD" w:rsidP="000A24D4">
            <w:pPr>
              <w:rPr>
                <w:rFonts w:ascii="Century Gothic" w:hAnsi="Century Gothic"/>
              </w:rPr>
            </w:pPr>
            <w:r>
              <w:rPr>
                <w:rFonts w:ascii="Century Gothic" w:hAnsi="Century Gothic"/>
              </w:rPr>
              <w:t xml:space="preserve">CT reads text, modelling expert </w:t>
            </w:r>
            <w:r w:rsidR="000A24D4" w:rsidRPr="00505AEF">
              <w:rPr>
                <w:rFonts w:ascii="Century Gothic" w:hAnsi="Century Gothic"/>
              </w:rPr>
              <w:t>fluen</w:t>
            </w:r>
            <w:r>
              <w:rPr>
                <w:rFonts w:ascii="Century Gothic" w:hAnsi="Century Gothic"/>
              </w:rPr>
              <w:t>cy</w:t>
            </w:r>
            <w:r w:rsidR="000A24D4" w:rsidRPr="00505AEF">
              <w:rPr>
                <w:rFonts w:ascii="Century Gothic" w:hAnsi="Century Gothic"/>
              </w:rPr>
              <w:t xml:space="preserve"> CH track the text</w:t>
            </w:r>
          </w:p>
          <w:p w14:paraId="3A31B1BA" w14:textId="77777777" w:rsidR="000A24D4" w:rsidRPr="00505AEF" w:rsidRDefault="000A24D4" w:rsidP="000A24D4">
            <w:pPr>
              <w:rPr>
                <w:rFonts w:ascii="Century Gothic" w:hAnsi="Century Gothic"/>
              </w:rPr>
            </w:pPr>
          </w:p>
        </w:tc>
        <w:tc>
          <w:tcPr>
            <w:tcW w:w="3077" w:type="dxa"/>
            <w:vMerge/>
          </w:tcPr>
          <w:p w14:paraId="1F7BFE05" w14:textId="77777777" w:rsidR="000A24D4" w:rsidRPr="00505AEF" w:rsidRDefault="000A24D4" w:rsidP="00D7227F">
            <w:pPr>
              <w:rPr>
                <w:rFonts w:ascii="Century Gothic" w:hAnsi="Century Gothic"/>
              </w:rPr>
            </w:pPr>
          </w:p>
        </w:tc>
        <w:tc>
          <w:tcPr>
            <w:tcW w:w="3078" w:type="dxa"/>
            <w:vMerge/>
          </w:tcPr>
          <w:p w14:paraId="72CCCA4C" w14:textId="77777777" w:rsidR="000A24D4" w:rsidRDefault="000A24D4">
            <w:pPr>
              <w:rPr>
                <w:rFonts w:ascii="Century Gothic" w:hAnsi="Century Gothic"/>
              </w:rPr>
            </w:pPr>
          </w:p>
        </w:tc>
        <w:tc>
          <w:tcPr>
            <w:tcW w:w="3078" w:type="dxa"/>
            <w:vMerge/>
          </w:tcPr>
          <w:p w14:paraId="3579C690" w14:textId="77777777" w:rsidR="000A24D4" w:rsidRPr="00505AEF" w:rsidRDefault="000A24D4">
            <w:pPr>
              <w:rPr>
                <w:rFonts w:ascii="Century Gothic" w:hAnsi="Century Gothic"/>
              </w:rPr>
            </w:pPr>
          </w:p>
        </w:tc>
        <w:tc>
          <w:tcPr>
            <w:tcW w:w="3078" w:type="dxa"/>
            <w:vMerge/>
          </w:tcPr>
          <w:p w14:paraId="1BC34D05" w14:textId="77777777" w:rsidR="000A24D4" w:rsidRPr="00505AEF" w:rsidRDefault="000A24D4">
            <w:pPr>
              <w:rPr>
                <w:rFonts w:ascii="Century Gothic" w:hAnsi="Century Gothic"/>
              </w:rPr>
            </w:pPr>
          </w:p>
        </w:tc>
      </w:tr>
      <w:tr w:rsidR="00FD6DAD" w:rsidRPr="00505AEF" w14:paraId="02BC4273" w14:textId="77777777" w:rsidTr="00505AEF">
        <w:tc>
          <w:tcPr>
            <w:tcW w:w="3077" w:type="dxa"/>
          </w:tcPr>
          <w:p w14:paraId="5DCA2494" w14:textId="77777777" w:rsidR="00FD6DAD" w:rsidRPr="00FD6DAD" w:rsidRDefault="00FD6DAD">
            <w:pPr>
              <w:rPr>
                <w:rFonts w:ascii="Century Gothic" w:hAnsi="Century Gothic"/>
                <w:b/>
              </w:rPr>
            </w:pPr>
            <w:r w:rsidRPr="00FD6DAD">
              <w:rPr>
                <w:rFonts w:ascii="Century Gothic" w:hAnsi="Century Gothic"/>
                <w:b/>
              </w:rPr>
              <w:t>Model active reading:</w:t>
            </w:r>
          </w:p>
          <w:p w14:paraId="2EEA3768" w14:textId="77777777" w:rsidR="00FD6DAD" w:rsidRPr="00505AEF" w:rsidRDefault="00FD6DAD">
            <w:pPr>
              <w:rPr>
                <w:rFonts w:ascii="Century Gothic" w:hAnsi="Century Gothic"/>
              </w:rPr>
            </w:pPr>
            <w:r>
              <w:rPr>
                <w:rFonts w:ascii="Century Gothic" w:hAnsi="Century Gothic"/>
              </w:rPr>
              <w:t xml:space="preserve">CT re-read the text interjected with TOL </w:t>
            </w:r>
            <w:r w:rsidR="00401A16">
              <w:rPr>
                <w:rFonts w:ascii="Century Gothic" w:hAnsi="Century Gothic"/>
              </w:rPr>
              <w:t xml:space="preserve">comprehension monitoring </w:t>
            </w:r>
            <w:r>
              <w:rPr>
                <w:rFonts w:ascii="Century Gothic" w:hAnsi="Century Gothic"/>
              </w:rPr>
              <w:t>moments focused on summary – building a mental model of the text</w:t>
            </w:r>
          </w:p>
        </w:tc>
        <w:tc>
          <w:tcPr>
            <w:tcW w:w="3077" w:type="dxa"/>
            <w:vMerge w:val="restart"/>
          </w:tcPr>
          <w:p w14:paraId="6A5C4B00" w14:textId="77777777" w:rsidR="00FD6DAD" w:rsidRPr="00FD6DAD" w:rsidRDefault="00FD6DAD">
            <w:pPr>
              <w:rPr>
                <w:rFonts w:ascii="Century Gothic" w:hAnsi="Century Gothic"/>
                <w:b/>
              </w:rPr>
            </w:pPr>
            <w:r w:rsidRPr="00FD6DAD">
              <w:rPr>
                <w:rFonts w:ascii="Century Gothic" w:hAnsi="Century Gothic"/>
                <w:b/>
              </w:rPr>
              <w:t>Get to grips:</w:t>
            </w:r>
          </w:p>
          <w:p w14:paraId="71B61E02" w14:textId="77777777" w:rsidR="00FD6DAD" w:rsidRDefault="00FD6DAD">
            <w:pPr>
              <w:rPr>
                <w:rFonts w:ascii="Century Gothic" w:hAnsi="Century Gothic"/>
              </w:rPr>
            </w:pPr>
            <w:r>
              <w:rPr>
                <w:rFonts w:ascii="Century Gothic" w:hAnsi="Century Gothic"/>
              </w:rPr>
              <w:t>Guided discussion of text using dialogic book talk working towards the main query – using summary, prediction clarifying and questioning strategies.</w:t>
            </w:r>
          </w:p>
          <w:p w14:paraId="72AA18DA" w14:textId="77777777" w:rsidR="00FD6DAD" w:rsidRPr="00505AEF" w:rsidRDefault="00FD6DAD">
            <w:pPr>
              <w:rPr>
                <w:rFonts w:ascii="Century Gothic" w:hAnsi="Century Gothic"/>
              </w:rPr>
            </w:pPr>
            <w:r>
              <w:rPr>
                <w:rFonts w:ascii="Century Gothic" w:hAnsi="Century Gothic"/>
              </w:rPr>
              <w:t>Active participation with CH through TPS, whiteboards.</w:t>
            </w:r>
          </w:p>
        </w:tc>
        <w:tc>
          <w:tcPr>
            <w:tcW w:w="3078" w:type="dxa"/>
          </w:tcPr>
          <w:p w14:paraId="02885338" w14:textId="77777777" w:rsidR="00FD6DAD" w:rsidRDefault="00FD6DAD">
            <w:pPr>
              <w:rPr>
                <w:rFonts w:ascii="Century Gothic" w:hAnsi="Century Gothic"/>
                <w:b/>
              </w:rPr>
            </w:pPr>
            <w:r w:rsidRPr="00FD6DAD">
              <w:rPr>
                <w:rFonts w:ascii="Century Gothic" w:hAnsi="Century Gothic"/>
                <w:b/>
              </w:rPr>
              <w:t>Go solo:</w:t>
            </w:r>
          </w:p>
          <w:p w14:paraId="42ED2DBC" w14:textId="77777777" w:rsidR="00FD6DAD" w:rsidRPr="00FD6DAD" w:rsidRDefault="00FD6DAD">
            <w:pPr>
              <w:rPr>
                <w:rFonts w:ascii="Century Gothic" w:hAnsi="Century Gothic"/>
              </w:rPr>
            </w:pPr>
            <w:r w:rsidRPr="00FD6DAD">
              <w:rPr>
                <w:rFonts w:ascii="Century Gothic" w:hAnsi="Century Gothic"/>
              </w:rPr>
              <w:t>CT model answering a similar query.</w:t>
            </w:r>
          </w:p>
          <w:p w14:paraId="20006D74" w14:textId="77777777" w:rsidR="00FD6DAD" w:rsidRPr="00505AEF" w:rsidRDefault="00FD6DAD" w:rsidP="00FD6DAD">
            <w:pPr>
              <w:rPr>
                <w:rFonts w:ascii="Century Gothic" w:hAnsi="Century Gothic"/>
              </w:rPr>
            </w:pPr>
            <w:r w:rsidRPr="00FD6DAD">
              <w:rPr>
                <w:rFonts w:ascii="Century Gothic" w:hAnsi="Century Gothic"/>
              </w:rPr>
              <w:t>CH answer the query.</w:t>
            </w:r>
          </w:p>
        </w:tc>
        <w:tc>
          <w:tcPr>
            <w:tcW w:w="3078" w:type="dxa"/>
          </w:tcPr>
          <w:p w14:paraId="4B73B1B0" w14:textId="77777777" w:rsidR="00FD6DAD" w:rsidRPr="00505AEF" w:rsidRDefault="00FD6DAD">
            <w:pPr>
              <w:rPr>
                <w:rFonts w:ascii="Century Gothic" w:hAnsi="Century Gothic"/>
              </w:rPr>
            </w:pPr>
          </w:p>
        </w:tc>
        <w:tc>
          <w:tcPr>
            <w:tcW w:w="3078" w:type="dxa"/>
          </w:tcPr>
          <w:p w14:paraId="30748FC5" w14:textId="77777777" w:rsidR="00FD6DAD" w:rsidRPr="00505AEF" w:rsidRDefault="00FD6DAD">
            <w:pPr>
              <w:rPr>
                <w:rFonts w:ascii="Century Gothic" w:hAnsi="Century Gothic"/>
              </w:rPr>
            </w:pPr>
          </w:p>
        </w:tc>
      </w:tr>
      <w:tr w:rsidR="00FD6DAD" w:rsidRPr="00505AEF" w14:paraId="3997B49A" w14:textId="77777777" w:rsidTr="00505AEF">
        <w:tc>
          <w:tcPr>
            <w:tcW w:w="3077" w:type="dxa"/>
          </w:tcPr>
          <w:p w14:paraId="0B4DED01" w14:textId="77777777" w:rsidR="00FD6DAD" w:rsidRPr="00FD6DAD" w:rsidRDefault="00FD6DAD">
            <w:pPr>
              <w:rPr>
                <w:rFonts w:ascii="Century Gothic" w:hAnsi="Century Gothic"/>
                <w:b/>
              </w:rPr>
            </w:pPr>
            <w:r w:rsidRPr="00FD6DAD">
              <w:rPr>
                <w:rFonts w:ascii="Century Gothic" w:hAnsi="Century Gothic"/>
                <w:b/>
              </w:rPr>
              <w:t xml:space="preserve">Get the gist: </w:t>
            </w:r>
          </w:p>
          <w:p w14:paraId="4789EDD2" w14:textId="77777777" w:rsidR="00FD6DAD" w:rsidRPr="00505AEF" w:rsidRDefault="00FD6DAD">
            <w:pPr>
              <w:rPr>
                <w:rFonts w:ascii="Century Gothic" w:hAnsi="Century Gothic"/>
              </w:rPr>
            </w:pPr>
            <w:r>
              <w:rPr>
                <w:rFonts w:ascii="Century Gothic" w:hAnsi="Century Gothic"/>
              </w:rPr>
              <w:t xml:space="preserve">CH </w:t>
            </w:r>
            <w:r w:rsidRPr="00505AEF">
              <w:rPr>
                <w:rFonts w:ascii="Century Gothic" w:hAnsi="Century Gothic"/>
              </w:rPr>
              <w:t>Summarise</w:t>
            </w:r>
            <w:r>
              <w:rPr>
                <w:rFonts w:ascii="Century Gothic" w:hAnsi="Century Gothic"/>
              </w:rPr>
              <w:t>: who, what. Where, when</w:t>
            </w:r>
          </w:p>
        </w:tc>
        <w:tc>
          <w:tcPr>
            <w:tcW w:w="3077" w:type="dxa"/>
            <w:vMerge/>
          </w:tcPr>
          <w:p w14:paraId="11757370" w14:textId="77777777" w:rsidR="00FD6DAD" w:rsidRPr="00505AEF" w:rsidRDefault="00FD6DAD">
            <w:pPr>
              <w:rPr>
                <w:rFonts w:ascii="Century Gothic" w:hAnsi="Century Gothic"/>
              </w:rPr>
            </w:pPr>
          </w:p>
        </w:tc>
        <w:tc>
          <w:tcPr>
            <w:tcW w:w="3078" w:type="dxa"/>
          </w:tcPr>
          <w:p w14:paraId="61DA584B" w14:textId="77777777" w:rsidR="00FD6DAD" w:rsidRPr="00505AEF" w:rsidRDefault="00FD6DAD">
            <w:pPr>
              <w:rPr>
                <w:rFonts w:ascii="Century Gothic" w:hAnsi="Century Gothic"/>
              </w:rPr>
            </w:pPr>
            <w:r>
              <w:rPr>
                <w:rFonts w:ascii="Century Gothic" w:hAnsi="Century Gothic"/>
              </w:rPr>
              <w:t>Reflect</w:t>
            </w:r>
          </w:p>
        </w:tc>
        <w:tc>
          <w:tcPr>
            <w:tcW w:w="3078" w:type="dxa"/>
          </w:tcPr>
          <w:p w14:paraId="107A0F77" w14:textId="77777777" w:rsidR="00FD6DAD" w:rsidRPr="00505AEF" w:rsidRDefault="00FD6DAD">
            <w:pPr>
              <w:rPr>
                <w:rFonts w:ascii="Century Gothic" w:hAnsi="Century Gothic"/>
              </w:rPr>
            </w:pPr>
          </w:p>
        </w:tc>
        <w:tc>
          <w:tcPr>
            <w:tcW w:w="3078" w:type="dxa"/>
          </w:tcPr>
          <w:p w14:paraId="35AFF005" w14:textId="77777777" w:rsidR="00FD6DAD" w:rsidRPr="00505AEF" w:rsidRDefault="00FD6DAD">
            <w:pPr>
              <w:rPr>
                <w:rFonts w:ascii="Century Gothic" w:hAnsi="Century Gothic"/>
              </w:rPr>
            </w:pPr>
          </w:p>
        </w:tc>
      </w:tr>
    </w:tbl>
    <w:p w14:paraId="0BF8480C" w14:textId="77777777" w:rsidR="00FD6DAD" w:rsidRDefault="00FD6DAD" w:rsidP="00505AEF">
      <w:pPr>
        <w:rPr>
          <w:rFonts w:ascii="Century Gothic" w:hAnsi="Century Gothic"/>
        </w:rPr>
      </w:pPr>
    </w:p>
    <w:p w14:paraId="4EF0AE81" w14:textId="77777777" w:rsidR="00FD6DAD" w:rsidRDefault="00FD6DAD">
      <w:pPr>
        <w:rPr>
          <w:rFonts w:ascii="Century Gothic" w:hAnsi="Century Gothic"/>
        </w:rPr>
      </w:pPr>
      <w:r>
        <w:rPr>
          <w:rFonts w:ascii="Century Gothic" w:hAnsi="Century Gothic"/>
        </w:rPr>
        <w:br w:type="page"/>
      </w:r>
    </w:p>
    <w:p w14:paraId="026362E8" w14:textId="77777777" w:rsidR="00505AEF" w:rsidRDefault="00401A16" w:rsidP="00505AEF">
      <w:pPr>
        <w:rPr>
          <w:rFonts w:ascii="Century Gothic" w:hAnsi="Century Gothic"/>
        </w:rPr>
      </w:pPr>
      <w:bookmarkStart w:id="1" w:name="_Hlk179103705"/>
      <w:r>
        <w:rPr>
          <w:rFonts w:ascii="Century Gothic" w:hAnsi="Century Gothic"/>
        </w:rPr>
        <w:lastRenderedPageBreak/>
        <w:t>Example questions</w:t>
      </w:r>
    </w:p>
    <w:tbl>
      <w:tblPr>
        <w:tblStyle w:val="TableGrid"/>
        <w:tblW w:w="0" w:type="auto"/>
        <w:tblLook w:val="04A0" w:firstRow="1" w:lastRow="0" w:firstColumn="1" w:lastColumn="0" w:noHBand="0" w:noVBand="1"/>
      </w:tblPr>
      <w:tblGrid>
        <w:gridCol w:w="2307"/>
        <w:gridCol w:w="4760"/>
        <w:gridCol w:w="4504"/>
        <w:gridCol w:w="3817"/>
      </w:tblGrid>
      <w:tr w:rsidR="00401A16" w14:paraId="5570485D" w14:textId="77777777" w:rsidTr="00401A16">
        <w:tc>
          <w:tcPr>
            <w:tcW w:w="2307" w:type="dxa"/>
          </w:tcPr>
          <w:p w14:paraId="39D6222B" w14:textId="77777777" w:rsidR="00401A16" w:rsidRPr="00401A16" w:rsidRDefault="00401A16" w:rsidP="00505AEF">
            <w:pPr>
              <w:rPr>
                <w:rFonts w:ascii="Century Gothic" w:hAnsi="Century Gothic"/>
                <w:sz w:val="20"/>
                <w:szCs w:val="20"/>
              </w:rPr>
            </w:pPr>
          </w:p>
          <w:p w14:paraId="66E994D4" w14:textId="77777777" w:rsidR="00401A16" w:rsidRPr="00401A16" w:rsidRDefault="00401A16" w:rsidP="00505AEF">
            <w:pPr>
              <w:rPr>
                <w:rFonts w:ascii="Century Gothic" w:hAnsi="Century Gothic"/>
                <w:sz w:val="20"/>
                <w:szCs w:val="20"/>
              </w:rPr>
            </w:pPr>
          </w:p>
        </w:tc>
        <w:tc>
          <w:tcPr>
            <w:tcW w:w="4760" w:type="dxa"/>
          </w:tcPr>
          <w:p w14:paraId="29FF6541"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Rachel Clarke Primary English</w:t>
            </w:r>
          </w:p>
        </w:tc>
        <w:tc>
          <w:tcPr>
            <w:tcW w:w="4504" w:type="dxa"/>
          </w:tcPr>
          <w:p w14:paraId="45DC3918"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Alison Philipson</w:t>
            </w:r>
          </w:p>
        </w:tc>
        <w:tc>
          <w:tcPr>
            <w:tcW w:w="3817" w:type="dxa"/>
          </w:tcPr>
          <w:p w14:paraId="2C871653" w14:textId="77777777" w:rsidR="00401A16" w:rsidRDefault="00401A16" w:rsidP="00505AEF">
            <w:pPr>
              <w:rPr>
                <w:rFonts w:ascii="Century Gothic" w:hAnsi="Century Gothic"/>
              </w:rPr>
            </w:pPr>
            <w:r>
              <w:rPr>
                <w:rFonts w:ascii="Century Gothic" w:hAnsi="Century Gothic"/>
              </w:rPr>
              <w:t>Other</w:t>
            </w:r>
          </w:p>
        </w:tc>
      </w:tr>
      <w:tr w:rsidR="00401A16" w14:paraId="6D2E3E7B" w14:textId="77777777" w:rsidTr="00401A16">
        <w:tc>
          <w:tcPr>
            <w:tcW w:w="2307" w:type="dxa"/>
          </w:tcPr>
          <w:p w14:paraId="4F950C4C" w14:textId="77777777" w:rsidR="00401A16" w:rsidRPr="00401A16" w:rsidRDefault="00401A16" w:rsidP="00401A16">
            <w:pPr>
              <w:shd w:val="clear" w:color="auto" w:fill="FFFFFF"/>
              <w:ind w:right="93"/>
              <w:rPr>
                <w:rFonts w:ascii="Century Gothic" w:hAnsi="Century Gothic"/>
                <w:i/>
                <w:iCs/>
                <w:sz w:val="20"/>
                <w:szCs w:val="20"/>
              </w:rPr>
            </w:pPr>
            <w:r w:rsidRPr="00401A16">
              <w:rPr>
                <w:rFonts w:ascii="Century Gothic" w:hAnsi="Century Gothic"/>
                <w:sz w:val="20"/>
                <w:szCs w:val="20"/>
              </w:rPr>
              <w:t xml:space="preserve">1e. identifying themes and conventions in a wide range of books </w:t>
            </w:r>
            <w:r w:rsidRPr="00401A16">
              <w:rPr>
                <w:rFonts w:ascii="Century Gothic" w:hAnsi="Century Gothic"/>
                <w:i/>
                <w:iCs/>
                <w:sz w:val="20"/>
                <w:szCs w:val="20"/>
              </w:rPr>
              <w:t>(non-statutory: pupils should be taught to recognise themes in what they read, such as the triumph of good over evil or the use of magical devices in fairy stories and folk tales)</w:t>
            </w:r>
          </w:p>
          <w:p w14:paraId="2405AAC2" w14:textId="77777777" w:rsidR="00401A16" w:rsidRPr="00401A16" w:rsidRDefault="00401A16" w:rsidP="00401A16">
            <w:pPr>
              <w:shd w:val="clear" w:color="auto" w:fill="FFFFFF"/>
              <w:ind w:right="93"/>
              <w:rPr>
                <w:rFonts w:ascii="Century Gothic" w:hAnsi="Century Gothic"/>
                <w:iCs/>
                <w:sz w:val="20"/>
                <w:szCs w:val="20"/>
              </w:rPr>
            </w:pPr>
            <w:r w:rsidRPr="00401A16">
              <w:rPr>
                <w:rFonts w:ascii="Century Gothic" w:hAnsi="Century Gothic"/>
                <w:iCs/>
                <w:sz w:val="20"/>
                <w:szCs w:val="20"/>
              </w:rPr>
              <w:t>Example themes: love, courage, acceptance, resilience, betrayal, hope, war &amp; peace, honesty, kindness, isolation.</w:t>
            </w:r>
          </w:p>
          <w:p w14:paraId="0874A494" w14:textId="77777777" w:rsidR="00401A16" w:rsidRPr="00401A16" w:rsidRDefault="00401A16" w:rsidP="00401A16">
            <w:pPr>
              <w:shd w:val="clear" w:color="auto" w:fill="FFFFFF"/>
              <w:ind w:right="93"/>
              <w:rPr>
                <w:rFonts w:ascii="Century Gothic" w:hAnsi="Century Gothic"/>
                <w:iCs/>
                <w:sz w:val="20"/>
                <w:szCs w:val="20"/>
              </w:rPr>
            </w:pPr>
            <w:r w:rsidRPr="00401A16">
              <w:rPr>
                <w:rFonts w:ascii="Century Gothic" w:hAnsi="Century Gothic"/>
                <w:iCs/>
                <w:sz w:val="20"/>
                <w:szCs w:val="20"/>
              </w:rPr>
              <w:t>Conventions are specific to the text e.g. fairy tales, myths, non-fiction texts</w:t>
            </w:r>
          </w:p>
          <w:p w14:paraId="7DDA7BE8" w14:textId="77777777" w:rsidR="00401A16" w:rsidRPr="00401A16" w:rsidRDefault="00401A16" w:rsidP="00401A16">
            <w:pPr>
              <w:shd w:val="clear" w:color="auto" w:fill="FFFFFF"/>
              <w:ind w:right="93"/>
              <w:rPr>
                <w:rFonts w:ascii="Century Gothic" w:hAnsi="Century Gothic"/>
                <w:iCs/>
                <w:sz w:val="20"/>
                <w:szCs w:val="20"/>
              </w:rPr>
            </w:pPr>
            <w:r w:rsidRPr="00401A16">
              <w:rPr>
                <w:rFonts w:ascii="Century Gothic" w:hAnsi="Century Gothic"/>
                <w:iCs/>
                <w:sz w:val="20"/>
                <w:szCs w:val="20"/>
              </w:rPr>
              <w:t xml:space="preserve">Link to blog on themes: </w:t>
            </w:r>
            <w:hyperlink r:id="rId5" w:history="1">
              <w:r w:rsidRPr="00401A16">
                <w:rPr>
                  <w:rStyle w:val="Hyperlink"/>
                  <w:rFonts w:ascii="Century Gothic" w:hAnsi="Century Gothic"/>
                  <w:sz w:val="20"/>
                  <w:szCs w:val="20"/>
                </w:rPr>
                <w:t>What’s the big idea? Identifying themes in texts — Primary English Education Consultancy</w:t>
              </w:r>
            </w:hyperlink>
          </w:p>
          <w:p w14:paraId="41D071AF" w14:textId="77777777" w:rsidR="00401A16" w:rsidRPr="00401A16" w:rsidRDefault="00401A16" w:rsidP="003656D8">
            <w:pPr>
              <w:shd w:val="clear" w:color="auto" w:fill="FFFFFF"/>
              <w:ind w:right="34"/>
              <w:rPr>
                <w:rFonts w:ascii="Century Gothic" w:hAnsi="Century Gothic"/>
                <w:sz w:val="20"/>
                <w:szCs w:val="20"/>
              </w:rPr>
            </w:pPr>
          </w:p>
        </w:tc>
        <w:tc>
          <w:tcPr>
            <w:tcW w:w="4760" w:type="dxa"/>
          </w:tcPr>
          <w:p w14:paraId="74A630E5" w14:textId="77777777" w:rsidR="00401A16" w:rsidRPr="00401A16" w:rsidRDefault="00401A16" w:rsidP="00401A16">
            <w:pPr>
              <w:shd w:val="clear" w:color="auto" w:fill="FFFFFF"/>
              <w:ind w:right="34"/>
              <w:rPr>
                <w:rFonts w:ascii="Century Gothic" w:hAnsi="Century Gothic"/>
                <w:sz w:val="20"/>
                <w:szCs w:val="20"/>
              </w:rPr>
            </w:pPr>
          </w:p>
        </w:tc>
        <w:tc>
          <w:tcPr>
            <w:tcW w:w="4504" w:type="dxa"/>
          </w:tcPr>
          <w:p w14:paraId="26AEB7BB" w14:textId="77777777" w:rsidR="00401A16" w:rsidRPr="00401A16" w:rsidRDefault="00401A16" w:rsidP="000D1828">
            <w:pPr>
              <w:rPr>
                <w:rFonts w:ascii="Century Gothic" w:eastAsia="Times New Roman" w:hAnsi="Century Gothic" w:cs="Times New Roman"/>
                <w:color w:val="000000"/>
                <w:sz w:val="20"/>
                <w:szCs w:val="20"/>
                <w:lang w:eastAsia="en-GB"/>
              </w:rPr>
            </w:pPr>
          </w:p>
        </w:tc>
        <w:tc>
          <w:tcPr>
            <w:tcW w:w="3817" w:type="dxa"/>
          </w:tcPr>
          <w:p w14:paraId="17CB4233" w14:textId="77777777" w:rsidR="00401A16" w:rsidRPr="00401A16" w:rsidRDefault="00401A16" w:rsidP="00401A16">
            <w:pPr>
              <w:shd w:val="clear" w:color="auto" w:fill="FFFFFF"/>
              <w:ind w:right="34"/>
              <w:rPr>
                <w:rFonts w:ascii="Century Gothic" w:hAnsi="Century Gothic"/>
                <w:sz w:val="20"/>
                <w:szCs w:val="20"/>
              </w:rPr>
            </w:pPr>
            <w:r w:rsidRPr="00401A16">
              <w:rPr>
                <w:rFonts w:ascii="Century Gothic" w:hAnsi="Century Gothic"/>
                <w:sz w:val="20"/>
                <w:szCs w:val="20"/>
              </w:rPr>
              <w:t>Did the story have a message for its readers?</w:t>
            </w:r>
          </w:p>
          <w:p w14:paraId="6BB75A05" w14:textId="77777777" w:rsidR="00401A16" w:rsidRPr="00401A16" w:rsidRDefault="00401A16" w:rsidP="00401A16">
            <w:pPr>
              <w:shd w:val="clear" w:color="auto" w:fill="FFFFFF"/>
              <w:ind w:right="34"/>
              <w:rPr>
                <w:rFonts w:ascii="Century Gothic" w:hAnsi="Century Gothic"/>
                <w:sz w:val="20"/>
                <w:szCs w:val="20"/>
              </w:rPr>
            </w:pPr>
            <w:r w:rsidRPr="00401A16">
              <w:rPr>
                <w:rFonts w:ascii="Century Gothic" w:hAnsi="Century Gothic"/>
                <w:sz w:val="20"/>
                <w:szCs w:val="20"/>
              </w:rPr>
              <w:t>Why do you think the author would choose to write this book?</w:t>
            </w:r>
          </w:p>
          <w:p w14:paraId="74055432" w14:textId="77777777" w:rsidR="00401A16" w:rsidRPr="00401A16" w:rsidRDefault="00401A16" w:rsidP="00401A16">
            <w:pPr>
              <w:rPr>
                <w:rFonts w:ascii="Century Gothic" w:hAnsi="Century Gothic"/>
                <w:sz w:val="20"/>
                <w:szCs w:val="20"/>
              </w:rPr>
            </w:pPr>
            <w:r w:rsidRPr="00401A16">
              <w:rPr>
                <w:rFonts w:ascii="Century Gothic" w:hAnsi="Century Gothic"/>
                <w:sz w:val="20"/>
                <w:szCs w:val="20"/>
              </w:rPr>
              <w:t xml:space="preserve">Have you learned anything from this book? What are they trying </w:t>
            </w:r>
            <w:proofErr w:type="spellStart"/>
            <w:r w:rsidRPr="00401A16">
              <w:rPr>
                <w:rFonts w:ascii="Century Gothic" w:hAnsi="Century Gothic"/>
                <w:sz w:val="20"/>
                <w:szCs w:val="20"/>
              </w:rPr>
              <w:t>t</w:t>
            </w:r>
            <w:proofErr w:type="spellEnd"/>
            <w:r w:rsidRPr="00401A16">
              <w:rPr>
                <w:rFonts w:ascii="Century Gothic" w:hAnsi="Century Gothic"/>
                <w:sz w:val="20"/>
                <w:szCs w:val="20"/>
              </w:rPr>
              <w:t xml:space="preserve"> tell you through the book?</w:t>
            </w:r>
          </w:p>
          <w:p w14:paraId="0B7BEF0A" w14:textId="77777777" w:rsidR="00401A16" w:rsidRPr="00401A16" w:rsidRDefault="00401A16" w:rsidP="000D1828">
            <w:pPr>
              <w:rPr>
                <w:rFonts w:ascii="Century Gothic" w:hAnsi="Century Gothic"/>
                <w:sz w:val="20"/>
                <w:szCs w:val="20"/>
              </w:rPr>
            </w:pPr>
            <w:r w:rsidRPr="00401A16">
              <w:rPr>
                <w:rFonts w:ascii="Century Gothic" w:hAnsi="Century Gothic"/>
                <w:sz w:val="20"/>
                <w:szCs w:val="20"/>
              </w:rPr>
              <w:t xml:space="preserve">What big ideas are there in the text? What is the writer suggesting about X? How is the theme of X presented within the text? What are the writer’s views on X? What was the underlying theme </w:t>
            </w:r>
            <w:proofErr w:type="gramStart"/>
            <w:r w:rsidRPr="00401A16">
              <w:rPr>
                <w:rFonts w:ascii="Century Gothic" w:hAnsi="Century Gothic"/>
                <w:sz w:val="20"/>
                <w:szCs w:val="20"/>
              </w:rPr>
              <w:t>of..?</w:t>
            </w:r>
            <w:proofErr w:type="gramEnd"/>
          </w:p>
          <w:p w14:paraId="2C8E0343" w14:textId="77777777" w:rsidR="00401A16" w:rsidRPr="00401A16" w:rsidRDefault="00401A16" w:rsidP="000D1828">
            <w:pPr>
              <w:rPr>
                <w:rFonts w:ascii="Century Gothic" w:hAnsi="Century Gothic"/>
                <w:sz w:val="20"/>
                <w:szCs w:val="20"/>
              </w:rPr>
            </w:pPr>
            <w:r w:rsidRPr="00401A16">
              <w:rPr>
                <w:rFonts w:ascii="Century Gothic" w:hAnsi="Century Gothic"/>
                <w:sz w:val="20"/>
                <w:szCs w:val="20"/>
              </w:rPr>
              <w:t>Can you find evidence that highlights the theme of…?</w:t>
            </w:r>
          </w:p>
          <w:p w14:paraId="5F1FF6C2" w14:textId="77777777"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Based on what you know so far, what theme do you think fits the book? What made you come to this conclusion?</w:t>
            </w:r>
          </w:p>
          <w:p w14:paraId="684A4D03" w14:textId="77777777" w:rsidR="00401A16" w:rsidRPr="00401A16" w:rsidRDefault="00401A16" w:rsidP="00401A16">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Based on what you know so far, what genre do you think fits the book? What made you come to this conclusion?</w:t>
            </w:r>
          </w:p>
          <w:p w14:paraId="05795272" w14:textId="77777777" w:rsidR="00401A16" w:rsidRPr="00401A16" w:rsidRDefault="00401A16" w:rsidP="00401A16">
            <w:pPr>
              <w:rPr>
                <w:rFonts w:ascii="Century Gothic" w:eastAsia="Times New Roman" w:hAnsi="Century Gothic" w:cs="Times New Roman"/>
                <w:color w:val="000000"/>
                <w:sz w:val="20"/>
                <w:szCs w:val="20"/>
                <w:lang w:eastAsia="en-GB"/>
              </w:rPr>
            </w:pPr>
            <w:r w:rsidRPr="00401A16">
              <w:rPr>
                <w:rFonts w:ascii="Century Gothic" w:hAnsi="Century Gothic"/>
                <w:sz w:val="20"/>
                <w:szCs w:val="20"/>
              </w:rPr>
              <w:t>What does the structure of the text/paragraph/sentence suggest? What are the parts or features of this text type?</w:t>
            </w:r>
          </w:p>
          <w:p w14:paraId="1A5C978A" w14:textId="77777777" w:rsidR="00401A16" w:rsidRPr="003656D8" w:rsidRDefault="00401A16" w:rsidP="000D1828">
            <w:pPr>
              <w:rPr>
                <w:rFonts w:ascii="Century Gothic" w:eastAsia="Times New Roman" w:hAnsi="Century Gothic" w:cs="Times New Roman"/>
                <w:color w:val="000000"/>
                <w:sz w:val="20"/>
                <w:szCs w:val="20"/>
                <w:lang w:eastAsia="en-GB"/>
              </w:rPr>
            </w:pPr>
            <w:r w:rsidRPr="00401A16">
              <w:rPr>
                <w:rFonts w:ascii="Century Gothic" w:hAnsi="Century Gothic"/>
                <w:sz w:val="20"/>
                <w:szCs w:val="20"/>
              </w:rPr>
              <w:t>Which conventions of genre X has the writer used?</w:t>
            </w:r>
          </w:p>
        </w:tc>
      </w:tr>
      <w:tr w:rsidR="00401A16" w14:paraId="4370E03C" w14:textId="77777777" w:rsidTr="00401A16">
        <w:tc>
          <w:tcPr>
            <w:tcW w:w="2307" w:type="dxa"/>
          </w:tcPr>
          <w:p w14:paraId="221FDB1D" w14:textId="77777777" w:rsidR="00401A16" w:rsidRPr="00401A16" w:rsidRDefault="00401A16" w:rsidP="003656D8">
            <w:pPr>
              <w:shd w:val="clear" w:color="auto" w:fill="FFFFFF"/>
              <w:ind w:right="34"/>
              <w:rPr>
                <w:rFonts w:ascii="Century Gothic" w:hAnsi="Century Gothic"/>
                <w:sz w:val="20"/>
                <w:szCs w:val="20"/>
              </w:rPr>
            </w:pPr>
            <w:r w:rsidRPr="00401A16">
              <w:rPr>
                <w:rFonts w:ascii="Century Gothic" w:hAnsi="Century Gothic"/>
                <w:sz w:val="20"/>
                <w:szCs w:val="20"/>
              </w:rPr>
              <w:t xml:space="preserve">2a. checking that the text makes sense to them, discussing their understanding </w:t>
            </w:r>
            <w:r w:rsidRPr="00401A16">
              <w:rPr>
                <w:rFonts w:ascii="Century Gothic" w:hAnsi="Century Gothic"/>
                <w:sz w:val="20"/>
                <w:szCs w:val="20"/>
              </w:rPr>
              <w:lastRenderedPageBreak/>
              <w:t xml:space="preserve">and explaining the meaning of words in context </w:t>
            </w:r>
          </w:p>
          <w:p w14:paraId="3B25A6B3" w14:textId="77777777" w:rsidR="00401A16" w:rsidRPr="00401A16" w:rsidRDefault="00401A16" w:rsidP="00505AEF">
            <w:pPr>
              <w:rPr>
                <w:rFonts w:ascii="Century Gothic" w:hAnsi="Century Gothic"/>
                <w:sz w:val="20"/>
                <w:szCs w:val="20"/>
              </w:rPr>
            </w:pPr>
          </w:p>
        </w:tc>
        <w:tc>
          <w:tcPr>
            <w:tcW w:w="4760" w:type="dxa"/>
          </w:tcPr>
          <w:p w14:paraId="2E78FF97" w14:textId="77777777" w:rsidR="00401A16" w:rsidRPr="00401A16" w:rsidRDefault="00401A16" w:rsidP="003656D8">
            <w:pPr>
              <w:shd w:val="clear" w:color="auto" w:fill="FFFFFF"/>
              <w:ind w:right="34"/>
              <w:rPr>
                <w:rFonts w:ascii="Century Gothic" w:hAnsi="Century Gothic"/>
                <w:sz w:val="20"/>
                <w:szCs w:val="20"/>
              </w:rPr>
            </w:pPr>
            <w:r w:rsidRPr="00401A16">
              <w:rPr>
                <w:rFonts w:ascii="Century Gothic" w:hAnsi="Century Gothic"/>
                <w:sz w:val="20"/>
                <w:szCs w:val="20"/>
              </w:rPr>
              <w:lastRenderedPageBreak/>
              <w:t xml:space="preserve">What does this… word/phrase/sentence… tell you about… character/setting/mood etc? </w:t>
            </w:r>
          </w:p>
          <w:p w14:paraId="72F2002C" w14:textId="77777777" w:rsidR="00401A16" w:rsidRPr="00401A16" w:rsidRDefault="00401A16" w:rsidP="003656D8">
            <w:pPr>
              <w:shd w:val="clear" w:color="auto" w:fill="FFFFFF"/>
              <w:ind w:right="34"/>
              <w:rPr>
                <w:rFonts w:ascii="Century Gothic" w:hAnsi="Century Gothic"/>
                <w:sz w:val="20"/>
                <w:szCs w:val="20"/>
              </w:rPr>
            </w:pPr>
            <w:r w:rsidRPr="00401A16">
              <w:rPr>
                <w:rFonts w:ascii="Century Gothic" w:hAnsi="Century Gothic"/>
                <w:sz w:val="20"/>
                <w:szCs w:val="20"/>
              </w:rPr>
              <w:lastRenderedPageBreak/>
              <w:t xml:space="preserve">Highlight a key phrase or line. By writing a line in this way what effect has the author created? </w:t>
            </w:r>
          </w:p>
          <w:p w14:paraId="48FD7A4A" w14:textId="77777777" w:rsidR="00401A16" w:rsidRPr="00401A16" w:rsidRDefault="00401A16" w:rsidP="003656D8">
            <w:pPr>
              <w:shd w:val="clear" w:color="auto" w:fill="FFFFFF"/>
              <w:ind w:right="34"/>
              <w:rPr>
                <w:rFonts w:ascii="Century Gothic" w:hAnsi="Century Gothic"/>
                <w:sz w:val="20"/>
                <w:szCs w:val="20"/>
              </w:rPr>
            </w:pPr>
            <w:r w:rsidRPr="00401A16">
              <w:rPr>
                <w:rFonts w:ascii="Century Gothic" w:hAnsi="Century Gothic"/>
                <w:sz w:val="20"/>
                <w:szCs w:val="20"/>
              </w:rPr>
              <w:t xml:space="preserve">In the story, 'x' is mentioned a lot. Why? </w:t>
            </w:r>
          </w:p>
          <w:p w14:paraId="3F494EB6" w14:textId="77777777" w:rsidR="00401A16" w:rsidRPr="00401A16" w:rsidRDefault="00401A16" w:rsidP="003656D8">
            <w:pPr>
              <w:shd w:val="clear" w:color="auto" w:fill="FFFFFF"/>
              <w:ind w:right="34"/>
              <w:rPr>
                <w:rFonts w:ascii="Century Gothic" w:hAnsi="Century Gothic"/>
                <w:sz w:val="20"/>
                <w:szCs w:val="20"/>
              </w:rPr>
            </w:pPr>
            <w:r w:rsidRPr="00401A16">
              <w:rPr>
                <w:rFonts w:ascii="Century Gothic" w:hAnsi="Century Gothic"/>
                <w:sz w:val="20"/>
                <w:szCs w:val="20"/>
              </w:rPr>
              <w:t xml:space="preserve">The writer uses words like … to describe …. What does this tell you about a character or setting? </w:t>
            </w:r>
          </w:p>
          <w:p w14:paraId="7A5D702F" w14:textId="77777777" w:rsidR="00401A16" w:rsidRPr="00401A16" w:rsidRDefault="00401A16" w:rsidP="003656D8">
            <w:pPr>
              <w:shd w:val="clear" w:color="auto" w:fill="FFFFFF"/>
              <w:ind w:right="34"/>
              <w:rPr>
                <w:rFonts w:ascii="Century Gothic" w:hAnsi="Century Gothic"/>
                <w:sz w:val="20"/>
                <w:szCs w:val="20"/>
              </w:rPr>
            </w:pPr>
            <w:r w:rsidRPr="00401A16">
              <w:rPr>
                <w:rFonts w:ascii="Century Gothic" w:hAnsi="Century Gothic"/>
                <w:sz w:val="20"/>
                <w:szCs w:val="20"/>
              </w:rPr>
              <w:t xml:space="preserve">What other words/phrases could the author have used? </w:t>
            </w:r>
          </w:p>
          <w:p w14:paraId="6DA5B3A2" w14:textId="77777777" w:rsidR="00401A16" w:rsidRPr="00401A16" w:rsidRDefault="00401A16" w:rsidP="003656D8">
            <w:pPr>
              <w:shd w:val="clear" w:color="auto" w:fill="FFFFFF"/>
              <w:ind w:right="34"/>
              <w:rPr>
                <w:rFonts w:ascii="Century Gothic" w:hAnsi="Century Gothic"/>
                <w:sz w:val="20"/>
                <w:szCs w:val="20"/>
              </w:rPr>
            </w:pPr>
            <w:r w:rsidRPr="00401A16">
              <w:rPr>
                <w:rFonts w:ascii="Century Gothic" w:hAnsi="Century Gothic"/>
                <w:sz w:val="20"/>
                <w:szCs w:val="20"/>
              </w:rPr>
              <w:t xml:space="preserve">The writer uses …words/phrases…to describe … How does this make you feel? </w:t>
            </w:r>
          </w:p>
          <w:p w14:paraId="08E931BC" w14:textId="77777777" w:rsidR="00401A16" w:rsidRPr="00401A16" w:rsidRDefault="00401A16" w:rsidP="003656D8">
            <w:pPr>
              <w:shd w:val="clear" w:color="auto" w:fill="FFFFFF"/>
              <w:ind w:right="34"/>
              <w:rPr>
                <w:rFonts w:ascii="Century Gothic" w:hAnsi="Century Gothic"/>
                <w:sz w:val="20"/>
                <w:szCs w:val="20"/>
              </w:rPr>
            </w:pPr>
            <w:r w:rsidRPr="00401A16">
              <w:rPr>
                <w:rFonts w:ascii="Century Gothic" w:hAnsi="Century Gothic"/>
                <w:sz w:val="20"/>
                <w:szCs w:val="20"/>
              </w:rPr>
              <w:t>How has the writer made you and/or character feel …happy /sad/angry/ frustrated/lonely/bitter etc?</w:t>
            </w:r>
          </w:p>
        </w:tc>
        <w:tc>
          <w:tcPr>
            <w:tcW w:w="4504" w:type="dxa"/>
          </w:tcPr>
          <w:p w14:paraId="7525B1B7" w14:textId="77777777"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lastRenderedPageBreak/>
              <w:t xml:space="preserve">What does (a phrase/word/group of words) </w:t>
            </w:r>
            <w:proofErr w:type="gramStart"/>
            <w:r w:rsidRPr="00401A16">
              <w:rPr>
                <w:rFonts w:ascii="Century Gothic" w:eastAsia="Times New Roman" w:hAnsi="Century Gothic" w:cs="Times New Roman"/>
                <w:color w:val="000000"/>
                <w:sz w:val="20"/>
                <w:szCs w:val="20"/>
                <w:lang w:eastAsia="en-GB"/>
              </w:rPr>
              <w:t>mean ?</w:t>
            </w:r>
            <w:proofErr w:type="gramEnd"/>
          </w:p>
          <w:p w14:paraId="421FB111" w14:textId="77777777"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Give the meaning of the word ‘</w:t>
            </w:r>
            <w:proofErr w:type="spellStart"/>
            <w:r w:rsidRPr="00401A16">
              <w:rPr>
                <w:rFonts w:ascii="Century Gothic" w:eastAsia="Times New Roman" w:hAnsi="Century Gothic" w:cs="Times New Roman"/>
                <w:color w:val="000000"/>
                <w:sz w:val="20"/>
                <w:szCs w:val="20"/>
                <w:lang w:eastAsia="en-GB"/>
              </w:rPr>
              <w:t>xxxx</w:t>
            </w:r>
            <w:proofErr w:type="spellEnd"/>
            <w:r w:rsidRPr="00401A16">
              <w:rPr>
                <w:rFonts w:ascii="Century Gothic" w:eastAsia="Times New Roman" w:hAnsi="Century Gothic" w:cs="Times New Roman"/>
                <w:color w:val="000000"/>
                <w:sz w:val="20"/>
                <w:szCs w:val="20"/>
                <w:lang w:eastAsia="en-GB"/>
              </w:rPr>
              <w:t>’ in this sentence.</w:t>
            </w:r>
          </w:p>
          <w:p w14:paraId="54D8AF1E" w14:textId="77777777"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lastRenderedPageBreak/>
              <w:t>Find and copy two words from the poem/story that show that the ‘frog was frightened’</w:t>
            </w:r>
          </w:p>
          <w:p w14:paraId="17C2F8DA" w14:textId="77777777"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What does the word ‘spat’ suggest about how the island of Mauritius was </w:t>
            </w:r>
            <w:proofErr w:type="gramStart"/>
            <w:r w:rsidRPr="00401A16">
              <w:rPr>
                <w:rFonts w:ascii="Century Gothic" w:eastAsia="Times New Roman" w:hAnsi="Century Gothic" w:cs="Times New Roman"/>
                <w:color w:val="000000"/>
                <w:sz w:val="20"/>
                <w:szCs w:val="20"/>
                <w:lang w:eastAsia="en-GB"/>
              </w:rPr>
              <w:t>formed ?</w:t>
            </w:r>
            <w:proofErr w:type="gramEnd"/>
          </w:p>
          <w:p w14:paraId="2DD18CB4" w14:textId="77777777"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Which word most closely matches the meaning of the word rival?</w:t>
            </w:r>
          </w:p>
          <w:p w14:paraId="5B0F9022" w14:textId="77777777"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Circle the correct option.</w:t>
            </w:r>
          </w:p>
          <w:p w14:paraId="7F1951C6" w14:textId="77777777"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What does the word . . . </w:t>
            </w:r>
            <w:proofErr w:type="gramStart"/>
            <w:r w:rsidRPr="00401A16">
              <w:rPr>
                <w:rFonts w:ascii="Century Gothic" w:eastAsia="Times New Roman" w:hAnsi="Century Gothic" w:cs="Times New Roman"/>
                <w:color w:val="000000"/>
                <w:sz w:val="20"/>
                <w:szCs w:val="20"/>
                <w:lang w:eastAsia="en-GB"/>
              </w:rPr>
              <w:t>. . . .</w:t>
            </w:r>
            <w:proofErr w:type="gramEnd"/>
            <w:r w:rsidRPr="00401A16">
              <w:rPr>
                <w:rFonts w:ascii="Century Gothic" w:eastAsia="Times New Roman" w:hAnsi="Century Gothic" w:cs="Times New Roman"/>
                <w:color w:val="000000"/>
                <w:sz w:val="20"/>
                <w:szCs w:val="20"/>
                <w:lang w:eastAsia="en-GB"/>
              </w:rPr>
              <w:t xml:space="preserve"> mean in this </w:t>
            </w:r>
            <w:proofErr w:type="gramStart"/>
            <w:r w:rsidRPr="00401A16">
              <w:rPr>
                <w:rFonts w:ascii="Century Gothic" w:eastAsia="Times New Roman" w:hAnsi="Century Gothic" w:cs="Times New Roman"/>
                <w:color w:val="000000"/>
                <w:sz w:val="20"/>
                <w:szCs w:val="20"/>
                <w:lang w:eastAsia="en-GB"/>
              </w:rPr>
              <w:t>sentence ?</w:t>
            </w:r>
            <w:proofErr w:type="gramEnd"/>
          </w:p>
          <w:p w14:paraId="09630894" w14:textId="77777777"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Find and copy/write one word/two words which tells/shows you </w:t>
            </w:r>
            <w:proofErr w:type="gramStart"/>
            <w:r w:rsidRPr="00401A16">
              <w:rPr>
                <w:rFonts w:ascii="Century Gothic" w:eastAsia="Times New Roman" w:hAnsi="Century Gothic" w:cs="Times New Roman"/>
                <w:color w:val="000000"/>
                <w:sz w:val="20"/>
                <w:szCs w:val="20"/>
                <w:lang w:eastAsia="en-GB"/>
              </w:rPr>
              <w:t>. . . ?</w:t>
            </w:r>
            <w:proofErr w:type="gramEnd"/>
          </w:p>
          <w:p w14:paraId="374CBBC1" w14:textId="77777777" w:rsidR="00401A16" w:rsidRPr="00401A16" w:rsidRDefault="00401A16" w:rsidP="000D1828">
            <w:pPr>
              <w:rPr>
                <w:rFonts w:ascii="Century Gothic" w:hAnsi="Century Gothic"/>
                <w:sz w:val="20"/>
                <w:szCs w:val="20"/>
              </w:rPr>
            </w:pPr>
            <w:r w:rsidRPr="00401A16">
              <w:rPr>
                <w:rFonts w:ascii="Century Gothic" w:eastAsia="Times New Roman" w:hAnsi="Century Gothic" w:cs="Times New Roman"/>
                <w:color w:val="000000"/>
                <w:sz w:val="20"/>
                <w:szCs w:val="20"/>
                <w:lang w:eastAsia="en-GB"/>
              </w:rPr>
              <w:t xml:space="preserve">Which word in the text describes </w:t>
            </w:r>
            <w:proofErr w:type="gramStart"/>
            <w:r w:rsidRPr="00401A16">
              <w:rPr>
                <w:rFonts w:ascii="Century Gothic" w:eastAsia="Times New Roman" w:hAnsi="Century Gothic" w:cs="Times New Roman"/>
                <w:color w:val="000000"/>
                <w:sz w:val="20"/>
                <w:szCs w:val="20"/>
                <w:lang w:eastAsia="en-GB"/>
              </w:rPr>
              <w:t>. . . ?</w:t>
            </w:r>
            <w:proofErr w:type="gramEnd"/>
          </w:p>
        </w:tc>
        <w:tc>
          <w:tcPr>
            <w:tcW w:w="3817" w:type="dxa"/>
          </w:tcPr>
          <w:p w14:paraId="15CBB87A" w14:textId="77777777" w:rsidR="00401A16" w:rsidRPr="003656D8" w:rsidRDefault="00401A16" w:rsidP="000D1828">
            <w:pPr>
              <w:rPr>
                <w:rFonts w:ascii="Century Gothic" w:eastAsia="Times New Roman" w:hAnsi="Century Gothic" w:cs="Times New Roman"/>
                <w:color w:val="000000"/>
                <w:sz w:val="20"/>
                <w:szCs w:val="20"/>
                <w:lang w:eastAsia="en-GB"/>
              </w:rPr>
            </w:pPr>
          </w:p>
        </w:tc>
      </w:tr>
      <w:tr w:rsidR="00401A16" w14:paraId="331B3D7D" w14:textId="77777777" w:rsidTr="00401A16">
        <w:tc>
          <w:tcPr>
            <w:tcW w:w="2307" w:type="dxa"/>
          </w:tcPr>
          <w:p w14:paraId="5C573550" w14:textId="77777777" w:rsidR="00401A16" w:rsidRPr="00401A16" w:rsidRDefault="00401A16" w:rsidP="003656D8">
            <w:pPr>
              <w:shd w:val="clear" w:color="auto" w:fill="FFFFFF"/>
              <w:ind w:right="34"/>
              <w:rPr>
                <w:rFonts w:ascii="Century Gothic" w:hAnsi="Century Gothic"/>
                <w:sz w:val="20"/>
                <w:szCs w:val="20"/>
              </w:rPr>
            </w:pPr>
            <w:r w:rsidRPr="00401A16">
              <w:rPr>
                <w:rFonts w:ascii="Century Gothic" w:hAnsi="Century Gothic"/>
                <w:sz w:val="20"/>
                <w:szCs w:val="20"/>
              </w:rPr>
              <w:t>2b: asking questions to improve their understanding of a text</w:t>
            </w:r>
          </w:p>
          <w:p w14:paraId="18A51DE6" w14:textId="77777777" w:rsidR="00401A16" w:rsidRPr="00401A16" w:rsidRDefault="00401A16" w:rsidP="00505AEF">
            <w:pPr>
              <w:rPr>
                <w:rFonts w:ascii="Century Gothic" w:hAnsi="Century Gothic"/>
                <w:sz w:val="20"/>
                <w:szCs w:val="20"/>
              </w:rPr>
            </w:pPr>
          </w:p>
        </w:tc>
        <w:tc>
          <w:tcPr>
            <w:tcW w:w="4760" w:type="dxa"/>
          </w:tcPr>
          <w:p w14:paraId="1178C03F" w14:textId="77777777" w:rsidR="00401A16" w:rsidRPr="00401A16" w:rsidRDefault="00401A16" w:rsidP="00505AEF">
            <w:pPr>
              <w:rPr>
                <w:rFonts w:ascii="Century Gothic" w:hAnsi="Century Gothic"/>
                <w:sz w:val="20"/>
                <w:szCs w:val="20"/>
              </w:rPr>
            </w:pPr>
          </w:p>
        </w:tc>
        <w:tc>
          <w:tcPr>
            <w:tcW w:w="4504" w:type="dxa"/>
          </w:tcPr>
          <w:p w14:paraId="6073F37F" w14:textId="77777777" w:rsidR="00401A16" w:rsidRPr="00401A16" w:rsidRDefault="00401A16" w:rsidP="000D1828">
            <w:pPr>
              <w:rPr>
                <w:rFonts w:ascii="Century Gothic" w:hAnsi="Century Gothic"/>
                <w:sz w:val="20"/>
                <w:szCs w:val="20"/>
              </w:rPr>
            </w:pPr>
          </w:p>
        </w:tc>
        <w:tc>
          <w:tcPr>
            <w:tcW w:w="3817" w:type="dxa"/>
          </w:tcPr>
          <w:p w14:paraId="5B513B55" w14:textId="77777777" w:rsidR="00401A16" w:rsidRDefault="00401A16" w:rsidP="000D1828">
            <w:pPr>
              <w:rPr>
                <w:rFonts w:ascii="Century Gothic" w:hAnsi="Century Gothic"/>
                <w:sz w:val="20"/>
                <w:szCs w:val="20"/>
              </w:rPr>
            </w:pPr>
            <w:r>
              <w:rPr>
                <w:rFonts w:ascii="Century Gothic" w:hAnsi="Century Gothic"/>
                <w:sz w:val="20"/>
                <w:szCs w:val="20"/>
              </w:rPr>
              <w:t>Why did character x say that?</w:t>
            </w:r>
          </w:p>
          <w:p w14:paraId="565E10CE" w14:textId="77777777" w:rsidR="00401A16" w:rsidRDefault="00401A16" w:rsidP="000D1828">
            <w:pPr>
              <w:rPr>
                <w:rFonts w:ascii="Century Gothic" w:hAnsi="Century Gothic"/>
                <w:sz w:val="20"/>
                <w:szCs w:val="20"/>
              </w:rPr>
            </w:pPr>
            <w:r>
              <w:rPr>
                <w:rFonts w:ascii="Century Gothic" w:hAnsi="Century Gothic"/>
                <w:sz w:val="20"/>
                <w:szCs w:val="20"/>
              </w:rPr>
              <w:t>Why did character x do that?</w:t>
            </w:r>
          </w:p>
          <w:p w14:paraId="71B7A25F" w14:textId="77777777" w:rsidR="00401A16" w:rsidRDefault="00401A16" w:rsidP="000D1828">
            <w:pPr>
              <w:rPr>
                <w:rFonts w:ascii="Century Gothic" w:hAnsi="Century Gothic"/>
                <w:sz w:val="20"/>
                <w:szCs w:val="20"/>
              </w:rPr>
            </w:pPr>
            <w:r>
              <w:rPr>
                <w:rFonts w:ascii="Century Gothic" w:hAnsi="Century Gothic"/>
                <w:sz w:val="20"/>
                <w:szCs w:val="20"/>
              </w:rPr>
              <w:t>Is that what character x really means?</w:t>
            </w:r>
          </w:p>
          <w:p w14:paraId="2CDD1A2A" w14:textId="77777777" w:rsidR="00401A16" w:rsidRDefault="00401A16" w:rsidP="000D1828">
            <w:pPr>
              <w:rPr>
                <w:rFonts w:ascii="Century Gothic" w:hAnsi="Century Gothic"/>
                <w:sz w:val="20"/>
                <w:szCs w:val="20"/>
              </w:rPr>
            </w:pPr>
            <w:r>
              <w:rPr>
                <w:rFonts w:ascii="Century Gothic" w:hAnsi="Century Gothic"/>
                <w:sz w:val="20"/>
                <w:szCs w:val="20"/>
              </w:rPr>
              <w:t>Does that link to what we already know?</w:t>
            </w:r>
          </w:p>
          <w:p w14:paraId="39417647" w14:textId="77777777" w:rsidR="00401A16" w:rsidRDefault="00401A16" w:rsidP="000D1828">
            <w:pPr>
              <w:rPr>
                <w:rFonts w:ascii="Century Gothic" w:hAnsi="Century Gothic"/>
                <w:sz w:val="20"/>
                <w:szCs w:val="20"/>
              </w:rPr>
            </w:pPr>
            <w:r>
              <w:rPr>
                <w:rFonts w:ascii="Century Gothic" w:hAnsi="Century Gothic"/>
                <w:sz w:val="20"/>
                <w:szCs w:val="20"/>
              </w:rPr>
              <w:t>Why has the author included that word/ phrase/ character/ setting/ action?</w:t>
            </w:r>
          </w:p>
          <w:p w14:paraId="1F636467" w14:textId="77777777" w:rsidR="00401A16" w:rsidRDefault="00401A16" w:rsidP="000D1828">
            <w:pPr>
              <w:rPr>
                <w:rFonts w:ascii="Century Gothic" w:hAnsi="Century Gothic"/>
                <w:sz w:val="20"/>
                <w:szCs w:val="20"/>
              </w:rPr>
            </w:pPr>
            <w:r>
              <w:rPr>
                <w:rFonts w:ascii="Century Gothic" w:hAnsi="Century Gothic"/>
                <w:sz w:val="20"/>
                <w:szCs w:val="20"/>
              </w:rPr>
              <w:t>How has the character’s feelings changed? Why?</w:t>
            </w:r>
          </w:p>
          <w:p w14:paraId="430F7864" w14:textId="77777777" w:rsidR="00401A16" w:rsidRDefault="00401A16" w:rsidP="000D1828">
            <w:pPr>
              <w:rPr>
                <w:rFonts w:ascii="Century Gothic" w:hAnsi="Century Gothic"/>
                <w:sz w:val="20"/>
                <w:szCs w:val="20"/>
              </w:rPr>
            </w:pPr>
            <w:r>
              <w:rPr>
                <w:rFonts w:ascii="Century Gothic" w:hAnsi="Century Gothic"/>
                <w:sz w:val="20"/>
                <w:szCs w:val="20"/>
              </w:rPr>
              <w:t>What impression do I have so far of the character?</w:t>
            </w:r>
          </w:p>
          <w:p w14:paraId="438A7E47" w14:textId="77777777" w:rsidR="00401A16" w:rsidRPr="000D1828" w:rsidRDefault="00401A16" w:rsidP="000D1828">
            <w:pPr>
              <w:rPr>
                <w:rFonts w:ascii="Century Gothic" w:hAnsi="Century Gothic"/>
                <w:sz w:val="20"/>
                <w:szCs w:val="20"/>
              </w:rPr>
            </w:pPr>
          </w:p>
        </w:tc>
      </w:tr>
      <w:tr w:rsidR="00401A16" w14:paraId="2AA16CE8" w14:textId="77777777" w:rsidTr="00401A16">
        <w:tc>
          <w:tcPr>
            <w:tcW w:w="2307" w:type="dxa"/>
          </w:tcPr>
          <w:p w14:paraId="3712BA21" w14:textId="77777777" w:rsidR="00401A16" w:rsidRPr="00401A16" w:rsidRDefault="00401A16" w:rsidP="003656D8">
            <w:pPr>
              <w:shd w:val="clear" w:color="auto" w:fill="FFFFFF"/>
              <w:ind w:right="34"/>
              <w:rPr>
                <w:rFonts w:ascii="Century Gothic" w:hAnsi="Century Gothic"/>
                <w:sz w:val="20"/>
                <w:szCs w:val="20"/>
              </w:rPr>
            </w:pPr>
            <w:r w:rsidRPr="00401A16">
              <w:rPr>
                <w:rFonts w:ascii="Century Gothic" w:hAnsi="Century Gothic"/>
                <w:sz w:val="20"/>
                <w:szCs w:val="20"/>
              </w:rPr>
              <w:t>2c: drawing inferences such as inferring characters’ feelings, thoughts and motives from their actions, and justifying inferences with evidence</w:t>
            </w:r>
          </w:p>
          <w:p w14:paraId="647B5608" w14:textId="77777777" w:rsidR="00401A16" w:rsidRPr="00401A16" w:rsidRDefault="00401A16" w:rsidP="00505AEF">
            <w:pPr>
              <w:rPr>
                <w:rFonts w:ascii="Century Gothic" w:hAnsi="Century Gothic"/>
                <w:sz w:val="20"/>
                <w:szCs w:val="20"/>
              </w:rPr>
            </w:pPr>
          </w:p>
        </w:tc>
        <w:tc>
          <w:tcPr>
            <w:tcW w:w="4760" w:type="dxa"/>
          </w:tcPr>
          <w:p w14:paraId="6AA06D23"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What makes you think that? </w:t>
            </w:r>
          </w:p>
          <w:p w14:paraId="2787B7B3"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Which words give you that impression? </w:t>
            </w:r>
          </w:p>
          <w:p w14:paraId="1C9F1BA8"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How do you feel about…? </w:t>
            </w:r>
          </w:p>
          <w:p w14:paraId="1EF4B667"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Can you explain why…? </w:t>
            </w:r>
          </w:p>
          <w:p w14:paraId="2D065400"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I wonder what the writer intended? </w:t>
            </w:r>
          </w:p>
          <w:p w14:paraId="66D161E2"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I wonder why the writer decided to…? </w:t>
            </w:r>
          </w:p>
          <w:p w14:paraId="09A50BCC"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What do these words mean and why do you think the author chose them?</w:t>
            </w:r>
          </w:p>
        </w:tc>
        <w:tc>
          <w:tcPr>
            <w:tcW w:w="4504" w:type="dxa"/>
          </w:tcPr>
          <w:p w14:paraId="1BC24BC8" w14:textId="77777777"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How do you know that . . . </w:t>
            </w:r>
            <w:proofErr w:type="gramStart"/>
            <w:r w:rsidRPr="00401A16">
              <w:rPr>
                <w:rFonts w:ascii="Century Gothic" w:eastAsia="Times New Roman" w:hAnsi="Century Gothic" w:cs="Times New Roman"/>
                <w:color w:val="000000"/>
                <w:sz w:val="20"/>
                <w:szCs w:val="20"/>
                <w:lang w:eastAsia="en-GB"/>
              </w:rPr>
              <w:t>. . . .</w:t>
            </w:r>
            <w:proofErr w:type="gramEnd"/>
            <w:r w:rsidRPr="00401A16">
              <w:rPr>
                <w:rFonts w:ascii="Century Gothic" w:eastAsia="Times New Roman" w:hAnsi="Century Gothic" w:cs="Times New Roman"/>
                <w:color w:val="000000"/>
                <w:sz w:val="20"/>
                <w:szCs w:val="20"/>
                <w:lang w:eastAsia="en-GB"/>
              </w:rPr>
              <w:t xml:space="preserve"> was </w:t>
            </w:r>
            <w:proofErr w:type="gramStart"/>
            <w:r w:rsidRPr="00401A16">
              <w:rPr>
                <w:rFonts w:ascii="Century Gothic" w:eastAsia="Times New Roman" w:hAnsi="Century Gothic" w:cs="Times New Roman"/>
                <w:color w:val="000000"/>
                <w:sz w:val="20"/>
                <w:szCs w:val="20"/>
                <w:lang w:eastAsia="en-GB"/>
              </w:rPr>
              <w:t>excited ?</w:t>
            </w:r>
            <w:proofErr w:type="gramEnd"/>
            <w:r w:rsidRPr="00401A16">
              <w:rPr>
                <w:rFonts w:ascii="Century Gothic" w:eastAsia="Times New Roman" w:hAnsi="Century Gothic" w:cs="Times New Roman"/>
                <w:color w:val="000000"/>
                <w:sz w:val="20"/>
                <w:szCs w:val="20"/>
                <w:lang w:eastAsia="en-GB"/>
              </w:rPr>
              <w:t xml:space="preserve"> (link to what character says)</w:t>
            </w:r>
          </w:p>
          <w:p w14:paraId="07E1F3C1" w14:textId="77777777"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Why was . . . . . . </w:t>
            </w:r>
            <w:proofErr w:type="gramStart"/>
            <w:r w:rsidRPr="00401A16">
              <w:rPr>
                <w:rFonts w:ascii="Century Gothic" w:eastAsia="Times New Roman" w:hAnsi="Century Gothic" w:cs="Times New Roman"/>
                <w:color w:val="000000"/>
                <w:sz w:val="20"/>
                <w:szCs w:val="20"/>
                <w:lang w:eastAsia="en-GB"/>
              </w:rPr>
              <w:t>. . . .</w:t>
            </w:r>
            <w:proofErr w:type="gramEnd"/>
            <w:r w:rsidRPr="00401A16">
              <w:rPr>
                <w:rFonts w:ascii="Century Gothic" w:eastAsia="Times New Roman" w:hAnsi="Century Gothic" w:cs="Times New Roman"/>
                <w:color w:val="000000"/>
                <w:sz w:val="20"/>
                <w:szCs w:val="20"/>
                <w:lang w:eastAsia="en-GB"/>
              </w:rPr>
              <w:t xml:space="preserve"> feeling </w:t>
            </w:r>
            <w:proofErr w:type="gramStart"/>
            <w:r w:rsidRPr="00401A16">
              <w:rPr>
                <w:rFonts w:ascii="Century Gothic" w:eastAsia="Times New Roman" w:hAnsi="Century Gothic" w:cs="Times New Roman"/>
                <w:color w:val="000000"/>
                <w:sz w:val="20"/>
                <w:szCs w:val="20"/>
                <w:lang w:eastAsia="en-GB"/>
              </w:rPr>
              <w:t>worried ?</w:t>
            </w:r>
            <w:proofErr w:type="gramEnd"/>
          </w:p>
          <w:p w14:paraId="0250DA28" w14:textId="77777777"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Why did . . . </w:t>
            </w:r>
            <w:proofErr w:type="gramStart"/>
            <w:r w:rsidRPr="00401A16">
              <w:rPr>
                <w:rFonts w:ascii="Century Gothic" w:eastAsia="Times New Roman" w:hAnsi="Century Gothic" w:cs="Times New Roman"/>
                <w:color w:val="000000"/>
                <w:sz w:val="20"/>
                <w:szCs w:val="20"/>
                <w:lang w:eastAsia="en-GB"/>
              </w:rPr>
              <w:t>. . . .</w:t>
            </w:r>
            <w:proofErr w:type="gramEnd"/>
            <w:r w:rsidRPr="00401A16">
              <w:rPr>
                <w:rFonts w:ascii="Century Gothic" w:eastAsia="Times New Roman" w:hAnsi="Century Gothic" w:cs="Times New Roman"/>
                <w:color w:val="000000"/>
                <w:sz w:val="20"/>
                <w:szCs w:val="20"/>
                <w:lang w:eastAsia="en-GB"/>
              </w:rPr>
              <w:t xml:space="preserve"> . say/do . . . </w:t>
            </w:r>
            <w:proofErr w:type="gramStart"/>
            <w:r w:rsidRPr="00401A16">
              <w:rPr>
                <w:rFonts w:ascii="Century Gothic" w:eastAsia="Times New Roman" w:hAnsi="Century Gothic" w:cs="Times New Roman"/>
                <w:color w:val="000000"/>
                <w:sz w:val="20"/>
                <w:szCs w:val="20"/>
                <w:lang w:eastAsia="en-GB"/>
              </w:rPr>
              <w:t>. . . .</w:t>
            </w:r>
            <w:proofErr w:type="gramEnd"/>
            <w:r w:rsidRPr="00401A16">
              <w:rPr>
                <w:rFonts w:ascii="Century Gothic" w:eastAsia="Times New Roman" w:hAnsi="Century Gothic" w:cs="Times New Roman"/>
                <w:color w:val="000000"/>
                <w:sz w:val="20"/>
                <w:szCs w:val="20"/>
                <w:lang w:eastAsia="en-GB"/>
              </w:rPr>
              <w:t xml:space="preserve"> . ?</w:t>
            </w:r>
          </w:p>
          <w:p w14:paraId="72CDD5FE" w14:textId="77777777"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Why did . . . . . . </w:t>
            </w:r>
            <w:proofErr w:type="gramStart"/>
            <w:r w:rsidRPr="00401A16">
              <w:rPr>
                <w:rFonts w:ascii="Century Gothic" w:eastAsia="Times New Roman" w:hAnsi="Century Gothic" w:cs="Times New Roman"/>
                <w:color w:val="000000"/>
                <w:sz w:val="20"/>
                <w:szCs w:val="20"/>
                <w:lang w:eastAsia="en-GB"/>
              </w:rPr>
              <w:t>. . . .</w:t>
            </w:r>
            <w:proofErr w:type="gramEnd"/>
            <w:r w:rsidRPr="00401A16">
              <w:rPr>
                <w:rFonts w:ascii="Century Gothic" w:eastAsia="Times New Roman" w:hAnsi="Century Gothic" w:cs="Times New Roman"/>
                <w:color w:val="000000"/>
                <w:sz w:val="20"/>
                <w:szCs w:val="20"/>
                <w:lang w:eastAsia="en-GB"/>
              </w:rPr>
              <w:t xml:space="preserve"> </w:t>
            </w:r>
            <w:proofErr w:type="gramStart"/>
            <w:r w:rsidRPr="00401A16">
              <w:rPr>
                <w:rFonts w:ascii="Century Gothic" w:eastAsia="Times New Roman" w:hAnsi="Century Gothic" w:cs="Times New Roman"/>
                <w:color w:val="000000"/>
                <w:sz w:val="20"/>
                <w:szCs w:val="20"/>
                <w:lang w:eastAsia="en-GB"/>
              </w:rPr>
              <w:t>happen ?</w:t>
            </w:r>
            <w:proofErr w:type="gramEnd"/>
          </w:p>
          <w:p w14:paraId="5D976A95" w14:textId="77777777"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How did </w:t>
            </w:r>
            <w:proofErr w:type="gramStart"/>
            <w:r w:rsidRPr="00401A16">
              <w:rPr>
                <w:rFonts w:ascii="Century Gothic" w:eastAsia="Times New Roman" w:hAnsi="Century Gothic" w:cs="Times New Roman"/>
                <w:color w:val="000000"/>
                <w:sz w:val="20"/>
                <w:szCs w:val="20"/>
                <w:lang w:eastAsia="en-GB"/>
              </w:rPr>
              <w:t>. . . .</w:t>
            </w:r>
            <w:proofErr w:type="gramEnd"/>
            <w:r w:rsidRPr="00401A16">
              <w:rPr>
                <w:rFonts w:ascii="Century Gothic" w:eastAsia="Times New Roman" w:hAnsi="Century Gothic" w:cs="Times New Roman"/>
                <w:color w:val="000000"/>
                <w:sz w:val="20"/>
                <w:szCs w:val="20"/>
                <w:lang w:eastAsia="en-GB"/>
              </w:rPr>
              <w:t xml:space="preserve"> . feel when </w:t>
            </w:r>
            <w:proofErr w:type="gramStart"/>
            <w:r w:rsidRPr="00401A16">
              <w:rPr>
                <w:rFonts w:ascii="Century Gothic" w:eastAsia="Times New Roman" w:hAnsi="Century Gothic" w:cs="Times New Roman"/>
                <w:color w:val="000000"/>
                <w:sz w:val="20"/>
                <w:szCs w:val="20"/>
                <w:lang w:eastAsia="en-GB"/>
              </w:rPr>
              <w:t>. . . .</w:t>
            </w:r>
            <w:proofErr w:type="gramEnd"/>
            <w:r w:rsidRPr="00401A16">
              <w:rPr>
                <w:rFonts w:ascii="Century Gothic" w:eastAsia="Times New Roman" w:hAnsi="Century Gothic" w:cs="Times New Roman"/>
                <w:color w:val="000000"/>
                <w:sz w:val="20"/>
                <w:szCs w:val="20"/>
                <w:lang w:eastAsia="en-GB"/>
              </w:rPr>
              <w:t xml:space="preserve"> . ?</w:t>
            </w:r>
          </w:p>
          <w:p w14:paraId="14E0C9E5" w14:textId="77777777"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True/false questions in a table – finding evidence across a text.</w:t>
            </w:r>
          </w:p>
          <w:p w14:paraId="0EAE2206" w14:textId="77777777"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How can you tell that </w:t>
            </w:r>
            <w:proofErr w:type="gramStart"/>
            <w:r w:rsidRPr="00401A16">
              <w:rPr>
                <w:rFonts w:ascii="Century Gothic" w:eastAsia="Times New Roman" w:hAnsi="Century Gothic" w:cs="Times New Roman"/>
                <w:color w:val="000000"/>
                <w:sz w:val="20"/>
                <w:szCs w:val="20"/>
                <w:lang w:eastAsia="en-GB"/>
              </w:rPr>
              <w:t>. . . ?</w:t>
            </w:r>
            <w:proofErr w:type="gramEnd"/>
          </w:p>
          <w:p w14:paraId="495BECC3" w14:textId="77777777"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Find and copy a group of words that shows that . . . (do not accept longer quotations)/some are </w:t>
            </w:r>
            <w:proofErr w:type="gramStart"/>
            <w:r w:rsidRPr="00401A16">
              <w:rPr>
                <w:rFonts w:ascii="Century Gothic" w:eastAsia="Times New Roman" w:hAnsi="Century Gothic" w:cs="Times New Roman"/>
                <w:color w:val="000000"/>
                <w:sz w:val="20"/>
                <w:szCs w:val="20"/>
                <w:lang w:eastAsia="en-GB"/>
              </w:rPr>
              <w:t>2 mark</w:t>
            </w:r>
            <w:proofErr w:type="gramEnd"/>
            <w:r w:rsidRPr="00401A16">
              <w:rPr>
                <w:rFonts w:ascii="Century Gothic" w:eastAsia="Times New Roman" w:hAnsi="Century Gothic" w:cs="Times New Roman"/>
                <w:color w:val="000000"/>
                <w:sz w:val="20"/>
                <w:szCs w:val="20"/>
                <w:lang w:eastAsia="en-GB"/>
              </w:rPr>
              <w:t xml:space="preserve"> questions – you have to explain and justify/some are fact and opinion statements</w:t>
            </w:r>
          </w:p>
          <w:p w14:paraId="6696D199" w14:textId="77777777"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lastRenderedPageBreak/>
              <w:t xml:space="preserve">How do these words make the reader </w:t>
            </w:r>
            <w:proofErr w:type="gramStart"/>
            <w:r w:rsidRPr="00401A16">
              <w:rPr>
                <w:rFonts w:ascii="Century Gothic" w:eastAsia="Times New Roman" w:hAnsi="Century Gothic" w:cs="Times New Roman"/>
                <w:color w:val="000000"/>
                <w:sz w:val="20"/>
                <w:szCs w:val="20"/>
                <w:lang w:eastAsia="en-GB"/>
              </w:rPr>
              <w:t>feel ?</w:t>
            </w:r>
            <w:proofErr w:type="gramEnd"/>
            <w:r w:rsidRPr="00401A16">
              <w:rPr>
                <w:rFonts w:ascii="Century Gothic" w:eastAsia="Times New Roman" w:hAnsi="Century Gothic" w:cs="Times New Roman"/>
                <w:color w:val="000000"/>
                <w:sz w:val="20"/>
                <w:szCs w:val="20"/>
                <w:lang w:eastAsia="en-GB"/>
              </w:rPr>
              <w:t xml:space="preserve"> (read whole paragraph)/How does the first paragraph suggest that </w:t>
            </w:r>
            <w:proofErr w:type="gramStart"/>
            <w:r w:rsidRPr="00401A16">
              <w:rPr>
                <w:rFonts w:ascii="Century Gothic" w:eastAsia="Times New Roman" w:hAnsi="Century Gothic" w:cs="Times New Roman"/>
                <w:color w:val="000000"/>
                <w:sz w:val="20"/>
                <w:szCs w:val="20"/>
                <w:lang w:eastAsia="en-GB"/>
              </w:rPr>
              <w:t>. . . ?</w:t>
            </w:r>
            <w:proofErr w:type="gramEnd"/>
            <w:r w:rsidRPr="00401A16">
              <w:rPr>
                <w:rFonts w:ascii="Century Gothic" w:eastAsia="Times New Roman" w:hAnsi="Century Gothic" w:cs="Times New Roman"/>
                <w:color w:val="000000"/>
                <w:sz w:val="20"/>
                <w:szCs w:val="20"/>
                <w:lang w:eastAsia="en-GB"/>
              </w:rPr>
              <w:t xml:space="preserve"> (have to know the difference between paragraphs and text boxes)</w:t>
            </w:r>
          </w:p>
          <w:p w14:paraId="42F3D5D7" w14:textId="77777777"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How can you tell that </w:t>
            </w:r>
            <w:proofErr w:type="gramStart"/>
            <w:r w:rsidRPr="00401A16">
              <w:rPr>
                <w:rFonts w:ascii="Century Gothic" w:eastAsia="Times New Roman" w:hAnsi="Century Gothic" w:cs="Times New Roman"/>
                <w:color w:val="000000"/>
                <w:sz w:val="20"/>
                <w:szCs w:val="20"/>
                <w:lang w:eastAsia="en-GB"/>
              </w:rPr>
              <w:t>. . . ?</w:t>
            </w:r>
            <w:proofErr w:type="gramEnd"/>
          </w:p>
        </w:tc>
        <w:tc>
          <w:tcPr>
            <w:tcW w:w="3817" w:type="dxa"/>
          </w:tcPr>
          <w:p w14:paraId="1F5F6B3B" w14:textId="77777777" w:rsidR="00401A16" w:rsidRPr="003656D8" w:rsidRDefault="00401A16" w:rsidP="000D1828">
            <w:pPr>
              <w:rPr>
                <w:rFonts w:ascii="Century Gothic" w:eastAsia="Times New Roman" w:hAnsi="Century Gothic" w:cs="Times New Roman"/>
                <w:color w:val="000000"/>
                <w:sz w:val="20"/>
                <w:szCs w:val="20"/>
                <w:lang w:eastAsia="en-GB"/>
              </w:rPr>
            </w:pPr>
          </w:p>
        </w:tc>
      </w:tr>
      <w:tr w:rsidR="00401A16" w14:paraId="16D1C573" w14:textId="77777777" w:rsidTr="00401A16">
        <w:tc>
          <w:tcPr>
            <w:tcW w:w="2307" w:type="dxa"/>
          </w:tcPr>
          <w:p w14:paraId="0DDBDC26" w14:textId="77777777" w:rsidR="00401A16" w:rsidRPr="00401A16" w:rsidRDefault="00401A16" w:rsidP="003656D8">
            <w:pPr>
              <w:shd w:val="clear" w:color="auto" w:fill="FFFFFF"/>
              <w:ind w:right="34"/>
              <w:rPr>
                <w:rFonts w:ascii="Century Gothic" w:hAnsi="Century Gothic"/>
                <w:sz w:val="20"/>
                <w:szCs w:val="20"/>
              </w:rPr>
            </w:pPr>
            <w:r w:rsidRPr="00401A16">
              <w:rPr>
                <w:rFonts w:ascii="Century Gothic" w:hAnsi="Century Gothic"/>
                <w:sz w:val="20"/>
                <w:szCs w:val="20"/>
              </w:rPr>
              <w:t xml:space="preserve">2d: predicting what might happen from details stated and </w:t>
            </w:r>
            <w:r w:rsidRPr="00401A16">
              <w:rPr>
                <w:rFonts w:ascii="Century Gothic" w:hAnsi="Century Gothic"/>
                <w:b/>
                <w:sz w:val="20"/>
                <w:szCs w:val="20"/>
              </w:rPr>
              <w:t>implied</w:t>
            </w:r>
          </w:p>
          <w:p w14:paraId="46994571" w14:textId="77777777" w:rsidR="00401A16" w:rsidRPr="00401A16" w:rsidRDefault="00401A16" w:rsidP="00505AEF">
            <w:pPr>
              <w:rPr>
                <w:rFonts w:ascii="Century Gothic" w:hAnsi="Century Gothic"/>
                <w:sz w:val="20"/>
                <w:szCs w:val="20"/>
              </w:rPr>
            </w:pPr>
          </w:p>
        </w:tc>
        <w:tc>
          <w:tcPr>
            <w:tcW w:w="4760" w:type="dxa"/>
          </w:tcPr>
          <w:p w14:paraId="0109DD44"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Can you think of another story, which has a similar theme; e.g. good over evil; weak over strong; wise over foolish? Do you think this story will go the same way? </w:t>
            </w:r>
          </w:p>
          <w:p w14:paraId="727A2BAD"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Do you know of another story which deals with the same issues; e.g. social; moral; cultural? Could this happen in this story? </w:t>
            </w:r>
          </w:p>
          <w:p w14:paraId="53EA91F8"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Which other author handles time in this way; e.g. flashbacks; dreams? </w:t>
            </w:r>
          </w:p>
          <w:p w14:paraId="68EEC1B7"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Which stories have openings like this? Do you think this story will develop in the same way? </w:t>
            </w:r>
          </w:p>
          <w:p w14:paraId="2A8A7587"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Why did the author choose this setting? Will that influence how the story develops? </w:t>
            </w:r>
          </w:p>
          <w:p w14:paraId="1CCB930A"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How is character X like someone you know? Do you think they will react in the same way?</w:t>
            </w:r>
          </w:p>
        </w:tc>
        <w:tc>
          <w:tcPr>
            <w:tcW w:w="4504" w:type="dxa"/>
          </w:tcPr>
          <w:p w14:paraId="48D495B0" w14:textId="77777777" w:rsidR="00401A16" w:rsidRPr="00401A16" w:rsidRDefault="00401A16" w:rsidP="000D1828">
            <w:pPr>
              <w:rPr>
                <w:rFonts w:ascii="Century Gothic" w:hAnsi="Century Gothic"/>
                <w:color w:val="000000"/>
                <w:sz w:val="20"/>
                <w:szCs w:val="20"/>
              </w:rPr>
            </w:pPr>
            <w:r w:rsidRPr="00401A16">
              <w:rPr>
                <w:rFonts w:ascii="Century Gothic" w:hAnsi="Century Gothic"/>
                <w:color w:val="000000"/>
                <w:sz w:val="20"/>
                <w:szCs w:val="20"/>
              </w:rPr>
              <w:t xml:space="preserve">Based on what you have read, what does the last paragraph suggest might happen </w:t>
            </w:r>
            <w:proofErr w:type="gramStart"/>
            <w:r w:rsidRPr="00401A16">
              <w:rPr>
                <w:rFonts w:ascii="Century Gothic" w:hAnsi="Century Gothic"/>
                <w:color w:val="000000"/>
                <w:sz w:val="20"/>
                <w:szCs w:val="20"/>
              </w:rPr>
              <w:t>next ?</w:t>
            </w:r>
            <w:proofErr w:type="gramEnd"/>
            <w:r w:rsidRPr="00401A16">
              <w:rPr>
                <w:rFonts w:ascii="Century Gothic" w:hAnsi="Century Gothic"/>
                <w:color w:val="000000"/>
                <w:sz w:val="20"/>
                <w:szCs w:val="20"/>
              </w:rPr>
              <w:t xml:space="preserve"> Use evidence from this paragraph to support your prediction (use the word ‘implies’ or suggests’ in the answer)</w:t>
            </w:r>
          </w:p>
          <w:p w14:paraId="1E7F5D7A" w14:textId="77777777"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Which of these do you think the child is likely to say at the end of the </w:t>
            </w:r>
            <w:proofErr w:type="gramStart"/>
            <w:r w:rsidRPr="00401A16">
              <w:rPr>
                <w:rFonts w:ascii="Century Gothic" w:eastAsia="Times New Roman" w:hAnsi="Century Gothic" w:cs="Times New Roman"/>
                <w:color w:val="000000"/>
                <w:sz w:val="20"/>
                <w:szCs w:val="20"/>
                <w:lang w:eastAsia="en-GB"/>
              </w:rPr>
              <w:t>outing ?</w:t>
            </w:r>
            <w:proofErr w:type="gramEnd"/>
          </w:p>
          <w:p w14:paraId="1731D150" w14:textId="77777777"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(tick boxes)</w:t>
            </w:r>
          </w:p>
          <w:p w14:paraId="6D37A22E" w14:textId="77777777" w:rsidR="00401A16" w:rsidRPr="00401A16" w:rsidRDefault="00401A16" w:rsidP="000D1828">
            <w:pPr>
              <w:rPr>
                <w:rFonts w:ascii="Century Gothic" w:hAnsi="Century Gothic"/>
                <w:sz w:val="20"/>
                <w:szCs w:val="20"/>
              </w:rPr>
            </w:pPr>
          </w:p>
        </w:tc>
        <w:tc>
          <w:tcPr>
            <w:tcW w:w="3817" w:type="dxa"/>
          </w:tcPr>
          <w:p w14:paraId="0A55C0CA" w14:textId="77777777" w:rsidR="00401A16" w:rsidRPr="000D1828" w:rsidRDefault="00401A16" w:rsidP="000D1828">
            <w:pPr>
              <w:rPr>
                <w:rFonts w:ascii="Century Gothic" w:hAnsi="Century Gothic"/>
                <w:color w:val="000000"/>
                <w:sz w:val="20"/>
                <w:szCs w:val="20"/>
              </w:rPr>
            </w:pPr>
          </w:p>
        </w:tc>
      </w:tr>
      <w:tr w:rsidR="00401A16" w14:paraId="18270513" w14:textId="77777777" w:rsidTr="00401A16">
        <w:tc>
          <w:tcPr>
            <w:tcW w:w="2307" w:type="dxa"/>
          </w:tcPr>
          <w:p w14:paraId="08908BDF" w14:textId="77777777" w:rsidR="00401A16" w:rsidRPr="00401A16" w:rsidRDefault="00401A16" w:rsidP="003656D8">
            <w:pPr>
              <w:shd w:val="clear" w:color="auto" w:fill="FFFFFF"/>
              <w:ind w:right="34"/>
              <w:rPr>
                <w:rFonts w:ascii="Century Gothic" w:hAnsi="Century Gothic"/>
                <w:sz w:val="20"/>
                <w:szCs w:val="20"/>
              </w:rPr>
            </w:pPr>
            <w:r w:rsidRPr="00401A16">
              <w:rPr>
                <w:rFonts w:ascii="Century Gothic" w:hAnsi="Century Gothic"/>
                <w:sz w:val="20"/>
                <w:szCs w:val="20"/>
              </w:rPr>
              <w:t>2e: identifying main ideas drawn from more than one paragraph and summarising these</w:t>
            </w:r>
          </w:p>
        </w:tc>
        <w:tc>
          <w:tcPr>
            <w:tcW w:w="4760" w:type="dxa"/>
          </w:tcPr>
          <w:p w14:paraId="2C529B3E"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What’s the main point in this paragraph? </w:t>
            </w:r>
          </w:p>
          <w:p w14:paraId="781A59F5"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Can you sum up what happens in these three/four/five… paragraphs? </w:t>
            </w:r>
          </w:p>
          <w:p w14:paraId="25FA144D"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You’ve got ‘x’ words; sum up these paragraphs. </w:t>
            </w:r>
          </w:p>
          <w:p w14:paraId="05E9910A"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Sort the information in these paragraphs. Do any of them deal with the same information? </w:t>
            </w:r>
          </w:p>
          <w:p w14:paraId="6C6DCF8C"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Make a table/chart to show the information in these paragraphs. </w:t>
            </w:r>
          </w:p>
          <w:p w14:paraId="4BC0206D"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Which is the most important point in these paragraphs? How many times is it mentioned?</w:t>
            </w:r>
          </w:p>
        </w:tc>
        <w:tc>
          <w:tcPr>
            <w:tcW w:w="4504" w:type="dxa"/>
          </w:tcPr>
          <w:p w14:paraId="24A8C519" w14:textId="77777777"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What is the main message of the poem/paragraph/</w:t>
            </w:r>
            <w:proofErr w:type="gramStart"/>
            <w:r w:rsidRPr="00401A16">
              <w:rPr>
                <w:rFonts w:ascii="Century Gothic" w:eastAsia="Times New Roman" w:hAnsi="Century Gothic" w:cs="Times New Roman"/>
                <w:color w:val="000000"/>
                <w:sz w:val="20"/>
                <w:szCs w:val="20"/>
                <w:lang w:eastAsia="en-GB"/>
              </w:rPr>
              <w:t>article ?</w:t>
            </w:r>
            <w:proofErr w:type="gramEnd"/>
            <w:r w:rsidRPr="00401A16">
              <w:rPr>
                <w:rFonts w:ascii="Century Gothic" w:eastAsia="Times New Roman" w:hAnsi="Century Gothic" w:cs="Times New Roman"/>
                <w:color w:val="000000"/>
                <w:sz w:val="20"/>
                <w:szCs w:val="20"/>
                <w:lang w:eastAsia="en-GB"/>
              </w:rPr>
              <w:t xml:space="preserve"> – sometimes multiple choice/true or false.</w:t>
            </w:r>
          </w:p>
          <w:p w14:paraId="799E1F34" w14:textId="77777777"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Below are some summaries of different paragraphs from this text.</w:t>
            </w:r>
          </w:p>
          <w:p w14:paraId="422006E6" w14:textId="77777777"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Number them 1 – 6 to show the order in which they appear in the text. The first one has been done for you.</w:t>
            </w:r>
          </w:p>
          <w:p w14:paraId="61B58CE1" w14:textId="77777777"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Which of the following would be the most suitable summary of the whole text/whole of page </w:t>
            </w:r>
            <w:proofErr w:type="gramStart"/>
            <w:r w:rsidRPr="00401A16">
              <w:rPr>
                <w:rFonts w:ascii="Century Gothic" w:eastAsia="Times New Roman" w:hAnsi="Century Gothic" w:cs="Times New Roman"/>
                <w:color w:val="000000"/>
                <w:sz w:val="20"/>
                <w:szCs w:val="20"/>
                <w:lang w:eastAsia="en-GB"/>
              </w:rPr>
              <w:t>5 ?</w:t>
            </w:r>
            <w:proofErr w:type="gramEnd"/>
            <w:r w:rsidRPr="00401A16">
              <w:rPr>
                <w:rFonts w:ascii="Century Gothic" w:eastAsia="Times New Roman" w:hAnsi="Century Gothic" w:cs="Times New Roman"/>
                <w:color w:val="000000"/>
                <w:sz w:val="20"/>
                <w:szCs w:val="20"/>
                <w:lang w:eastAsia="en-GB"/>
              </w:rPr>
              <w:t xml:space="preserve"> (titles</w:t>
            </w:r>
          </w:p>
          <w:p w14:paraId="0CEA8017" w14:textId="77777777" w:rsidR="00401A16" w:rsidRPr="00401A16" w:rsidRDefault="00401A16" w:rsidP="000D1828">
            <w:pPr>
              <w:rPr>
                <w:rFonts w:ascii="Century Gothic" w:hAnsi="Century Gothic"/>
                <w:sz w:val="20"/>
                <w:szCs w:val="20"/>
              </w:rPr>
            </w:pPr>
          </w:p>
        </w:tc>
        <w:tc>
          <w:tcPr>
            <w:tcW w:w="3817" w:type="dxa"/>
          </w:tcPr>
          <w:p w14:paraId="1B40987F" w14:textId="77777777" w:rsidR="00401A16" w:rsidRPr="003656D8" w:rsidRDefault="00401A16" w:rsidP="000D1828">
            <w:pPr>
              <w:rPr>
                <w:rFonts w:ascii="Century Gothic" w:eastAsia="Times New Roman" w:hAnsi="Century Gothic" w:cs="Times New Roman"/>
                <w:color w:val="000000"/>
                <w:sz w:val="20"/>
                <w:szCs w:val="20"/>
                <w:lang w:eastAsia="en-GB"/>
              </w:rPr>
            </w:pPr>
          </w:p>
        </w:tc>
      </w:tr>
      <w:tr w:rsidR="00401A16" w14:paraId="2EF7A477" w14:textId="77777777" w:rsidTr="00401A16">
        <w:tc>
          <w:tcPr>
            <w:tcW w:w="2307" w:type="dxa"/>
          </w:tcPr>
          <w:p w14:paraId="2BFA6193" w14:textId="77777777" w:rsidR="00401A16" w:rsidRPr="00401A16" w:rsidRDefault="00401A16" w:rsidP="003656D8">
            <w:pPr>
              <w:shd w:val="clear" w:color="auto" w:fill="FFFFFF"/>
              <w:ind w:right="34"/>
              <w:rPr>
                <w:rFonts w:ascii="Century Gothic" w:hAnsi="Century Gothic"/>
                <w:sz w:val="20"/>
                <w:szCs w:val="20"/>
              </w:rPr>
            </w:pPr>
            <w:r w:rsidRPr="00401A16">
              <w:rPr>
                <w:rFonts w:ascii="Century Gothic" w:hAnsi="Century Gothic"/>
                <w:sz w:val="20"/>
                <w:szCs w:val="20"/>
              </w:rPr>
              <w:t>2f: identifying how language, structure, and presentation contribute to meaning</w:t>
            </w:r>
          </w:p>
        </w:tc>
        <w:tc>
          <w:tcPr>
            <w:tcW w:w="4760" w:type="dxa"/>
          </w:tcPr>
          <w:p w14:paraId="3F7E1CAB"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Explain a character's different/changing feelings throughout a story. How do you know? </w:t>
            </w:r>
          </w:p>
          <w:p w14:paraId="641EA4E9"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What are the clues that a character is liked/disliked/envied/feared/loved/hated etc…? </w:t>
            </w:r>
          </w:p>
          <w:p w14:paraId="06A961DA"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What is similar/different about two characters? </w:t>
            </w:r>
          </w:p>
          <w:p w14:paraId="2B1BAE8E"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Why is 'x' (character/setting/event) important in the story? </w:t>
            </w:r>
          </w:p>
          <w:p w14:paraId="60044691"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lastRenderedPageBreak/>
              <w:t xml:space="preserve">What is the story (theme) underneath the story? Does this story have a moral or a message? </w:t>
            </w:r>
          </w:p>
          <w:p w14:paraId="1F13FF5F"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Why do you think the author chose to use a… question/bullet/subheading/table etc to present the information? </w:t>
            </w:r>
          </w:p>
          <w:p w14:paraId="5D38990E"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How does the title/layout encourage you to read on/find information? </w:t>
            </w:r>
          </w:p>
          <w:p w14:paraId="5F549B1B"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Where does it tell you that…? </w:t>
            </w:r>
          </w:p>
          <w:p w14:paraId="4BCF3FA9"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Why has the writer written/organised the text in this way? </w:t>
            </w:r>
          </w:p>
          <w:p w14:paraId="68CA22F7"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In what ways do the illustrations support the instructions? </w:t>
            </w:r>
          </w:p>
          <w:p w14:paraId="2DAC3F24"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How could these instructions/information/illustrations be improved? Who do you think this information is for?</w:t>
            </w:r>
          </w:p>
          <w:p w14:paraId="43FF00A6"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What does the word 'x' tell you about 'y'? </w:t>
            </w:r>
          </w:p>
          <w:p w14:paraId="28C8BF77"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Find two or three ways that the writer tells you 'x'.</w:t>
            </w:r>
          </w:p>
          <w:p w14:paraId="386605EF"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What does this… word/phrase/sentence… tell you about… character/setting/mood etc? </w:t>
            </w:r>
          </w:p>
          <w:p w14:paraId="3CFE632A"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Highlight a key phrase or line. By writing a line in this way what effect has the author created? </w:t>
            </w:r>
          </w:p>
          <w:p w14:paraId="062F04B9"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In the story, 'x' is mentioned a lot. Why? </w:t>
            </w:r>
          </w:p>
          <w:p w14:paraId="54D4E51A"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The writer uses words like … to describe …. What does this tell you about a character or setting? </w:t>
            </w:r>
          </w:p>
          <w:p w14:paraId="0666039F"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What other words/phrases could the author have used? </w:t>
            </w:r>
          </w:p>
          <w:p w14:paraId="12A590D4"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The writer uses …words/phrases…to describe … How does this make you feel? </w:t>
            </w:r>
          </w:p>
          <w:p w14:paraId="74B1D2FA"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How has the writer made you and/or character feel …happy /sad/angry/ frustrated/lonely/bitter etc?</w:t>
            </w:r>
          </w:p>
          <w:p w14:paraId="64F7C956"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Has the writer been successful in their purpose or use of language? </w:t>
            </w:r>
          </w:p>
          <w:p w14:paraId="10F3E6A6"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What do you think the writer meant by… 'x'? </w:t>
            </w:r>
          </w:p>
          <w:p w14:paraId="77E43230"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Which words do you think are most important? Why? Which words do you like the best? Why? </w:t>
            </w:r>
          </w:p>
          <w:p w14:paraId="08664B02"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lastRenderedPageBreak/>
              <w:t xml:space="preserve">The author makes an action/description 'like' something else. Why? </w:t>
            </w:r>
          </w:p>
          <w:p w14:paraId="57585109" w14:textId="77777777" w:rsidR="00401A16" w:rsidRPr="00401A16" w:rsidRDefault="00401A16" w:rsidP="00505AEF">
            <w:pPr>
              <w:rPr>
                <w:rFonts w:ascii="Century Gothic" w:hAnsi="Century Gothic"/>
                <w:sz w:val="20"/>
                <w:szCs w:val="20"/>
              </w:rPr>
            </w:pPr>
            <w:r w:rsidRPr="00401A16">
              <w:rPr>
                <w:rFonts w:ascii="Century Gothic" w:hAnsi="Century Gothic"/>
                <w:sz w:val="20"/>
                <w:szCs w:val="20"/>
              </w:rPr>
              <w:t>The author states that 'x' is something it isn't. What is the effect of this? Why have they done this?</w:t>
            </w:r>
          </w:p>
        </w:tc>
        <w:tc>
          <w:tcPr>
            <w:tcW w:w="4504" w:type="dxa"/>
          </w:tcPr>
          <w:p w14:paraId="7229A0C8" w14:textId="77777777" w:rsidR="00401A16" w:rsidRPr="00401A16" w:rsidRDefault="00401A16" w:rsidP="000D1828">
            <w:pPr>
              <w:rPr>
                <w:rFonts w:ascii="Century Gothic" w:hAnsi="Century Gothic"/>
                <w:sz w:val="20"/>
                <w:szCs w:val="20"/>
              </w:rPr>
            </w:pPr>
          </w:p>
        </w:tc>
        <w:tc>
          <w:tcPr>
            <w:tcW w:w="3817" w:type="dxa"/>
          </w:tcPr>
          <w:p w14:paraId="420A02AE" w14:textId="77777777" w:rsidR="00401A16" w:rsidRDefault="00401A16" w:rsidP="000D1828">
            <w:pPr>
              <w:rPr>
                <w:rFonts w:ascii="Century Gothic" w:hAnsi="Century Gothic"/>
                <w:sz w:val="20"/>
                <w:szCs w:val="20"/>
              </w:rPr>
            </w:pPr>
            <w:r>
              <w:rPr>
                <w:rFonts w:ascii="Century Gothic" w:hAnsi="Century Gothic"/>
                <w:sz w:val="20"/>
                <w:szCs w:val="20"/>
              </w:rPr>
              <w:t>How did the author make this chapter/ paragraph a turning point in the story?</w:t>
            </w:r>
          </w:p>
          <w:p w14:paraId="1515A7F4" w14:textId="77777777" w:rsidR="00401A16" w:rsidRDefault="00401A16" w:rsidP="000D1828">
            <w:pPr>
              <w:rPr>
                <w:rFonts w:ascii="Century Gothic" w:hAnsi="Century Gothic"/>
                <w:sz w:val="20"/>
                <w:szCs w:val="20"/>
              </w:rPr>
            </w:pPr>
            <w:r>
              <w:rPr>
                <w:rFonts w:ascii="Century Gothic" w:hAnsi="Century Gothic"/>
                <w:sz w:val="20"/>
                <w:szCs w:val="20"/>
              </w:rPr>
              <w:t>What did the author want this sentence to show?</w:t>
            </w:r>
          </w:p>
          <w:p w14:paraId="7AD8EDD7" w14:textId="77777777" w:rsidR="00401A16" w:rsidRDefault="00401A16" w:rsidP="000D1828">
            <w:pPr>
              <w:rPr>
                <w:rFonts w:ascii="Century Gothic" w:hAnsi="Century Gothic"/>
                <w:sz w:val="20"/>
                <w:szCs w:val="20"/>
              </w:rPr>
            </w:pPr>
            <w:r>
              <w:rPr>
                <w:rFonts w:ascii="Century Gothic" w:hAnsi="Century Gothic"/>
                <w:sz w:val="20"/>
                <w:szCs w:val="20"/>
              </w:rPr>
              <w:t>How did the author contrast this sentence with the rest of the paragraph?</w:t>
            </w:r>
          </w:p>
          <w:p w14:paraId="6F2945C4" w14:textId="77777777" w:rsidR="00401A16" w:rsidRDefault="00401A16" w:rsidP="000D1828">
            <w:pPr>
              <w:rPr>
                <w:rFonts w:ascii="Century Gothic" w:hAnsi="Century Gothic"/>
                <w:sz w:val="20"/>
                <w:szCs w:val="20"/>
              </w:rPr>
            </w:pPr>
            <w:r>
              <w:rPr>
                <w:rFonts w:ascii="Century Gothic" w:hAnsi="Century Gothic"/>
                <w:sz w:val="20"/>
                <w:szCs w:val="20"/>
              </w:rPr>
              <w:lastRenderedPageBreak/>
              <w:t xml:space="preserve">What did the author mean by </w:t>
            </w:r>
            <w:proofErr w:type="spellStart"/>
            <w:r>
              <w:rPr>
                <w:rFonts w:ascii="Century Gothic" w:hAnsi="Century Gothic"/>
                <w:sz w:val="20"/>
                <w:szCs w:val="20"/>
              </w:rPr>
              <w:t>xxxxxin</w:t>
            </w:r>
            <w:proofErr w:type="spellEnd"/>
            <w:r>
              <w:rPr>
                <w:rFonts w:ascii="Century Gothic" w:hAnsi="Century Gothic"/>
                <w:sz w:val="20"/>
                <w:szCs w:val="20"/>
              </w:rPr>
              <w:t xml:space="preserve"> this context?</w:t>
            </w:r>
          </w:p>
          <w:p w14:paraId="1D66695D" w14:textId="77777777" w:rsidR="00401A16" w:rsidRDefault="00401A16" w:rsidP="000D1828">
            <w:pPr>
              <w:rPr>
                <w:rFonts w:ascii="Century Gothic" w:hAnsi="Century Gothic"/>
                <w:sz w:val="20"/>
                <w:szCs w:val="20"/>
              </w:rPr>
            </w:pPr>
            <w:r>
              <w:rPr>
                <w:rFonts w:ascii="Century Gothic" w:hAnsi="Century Gothic"/>
                <w:sz w:val="20"/>
                <w:szCs w:val="20"/>
              </w:rPr>
              <w:t xml:space="preserve">If we change/ remove </w:t>
            </w:r>
            <w:proofErr w:type="spellStart"/>
            <w:r>
              <w:rPr>
                <w:rFonts w:ascii="Century Gothic" w:hAnsi="Century Gothic"/>
                <w:sz w:val="20"/>
                <w:szCs w:val="20"/>
              </w:rPr>
              <w:t>xxxxx</w:t>
            </w:r>
            <w:proofErr w:type="spellEnd"/>
            <w:r>
              <w:rPr>
                <w:rFonts w:ascii="Century Gothic" w:hAnsi="Century Gothic"/>
                <w:sz w:val="20"/>
                <w:szCs w:val="20"/>
              </w:rPr>
              <w:t>, how does this change the meaning of the sentence from the way the author intended?</w:t>
            </w:r>
          </w:p>
          <w:p w14:paraId="7CE4E3AE" w14:textId="77777777" w:rsidR="00401A16" w:rsidRDefault="00401A16" w:rsidP="000D1828">
            <w:pPr>
              <w:rPr>
                <w:rFonts w:ascii="Century Gothic" w:hAnsi="Century Gothic"/>
                <w:sz w:val="20"/>
                <w:szCs w:val="20"/>
              </w:rPr>
            </w:pPr>
            <w:r>
              <w:rPr>
                <w:rFonts w:ascii="Century Gothic" w:hAnsi="Century Gothic"/>
                <w:sz w:val="20"/>
                <w:szCs w:val="20"/>
              </w:rPr>
              <w:t>Why has that word been repeated?</w:t>
            </w:r>
          </w:p>
          <w:p w14:paraId="73FF94AD" w14:textId="77777777" w:rsidR="00401A16" w:rsidRPr="000D1828" w:rsidRDefault="00401A16" w:rsidP="000D1828">
            <w:pPr>
              <w:rPr>
                <w:rFonts w:ascii="Century Gothic" w:hAnsi="Century Gothic"/>
                <w:sz w:val="20"/>
                <w:szCs w:val="20"/>
              </w:rPr>
            </w:pPr>
            <w:r>
              <w:rPr>
                <w:rFonts w:ascii="Century Gothic" w:hAnsi="Century Gothic"/>
                <w:sz w:val="20"/>
                <w:szCs w:val="20"/>
              </w:rPr>
              <w:t>Why is that sentence so short?</w:t>
            </w:r>
          </w:p>
        </w:tc>
      </w:tr>
      <w:tr w:rsidR="00401A16" w14:paraId="34DED556" w14:textId="77777777" w:rsidTr="00401A16">
        <w:tc>
          <w:tcPr>
            <w:tcW w:w="2307" w:type="dxa"/>
          </w:tcPr>
          <w:p w14:paraId="6D6D2732" w14:textId="77777777" w:rsidR="00401A16" w:rsidRPr="00401A16" w:rsidRDefault="00401A16" w:rsidP="00401A16">
            <w:pPr>
              <w:shd w:val="clear" w:color="auto" w:fill="FFFFFF"/>
              <w:ind w:right="34"/>
              <w:rPr>
                <w:rFonts w:ascii="Century Gothic" w:hAnsi="Century Gothic"/>
                <w:sz w:val="20"/>
                <w:szCs w:val="20"/>
              </w:rPr>
            </w:pPr>
            <w:r w:rsidRPr="00401A16">
              <w:rPr>
                <w:rFonts w:ascii="Century Gothic" w:hAnsi="Century Gothic"/>
                <w:sz w:val="20"/>
                <w:szCs w:val="20"/>
              </w:rPr>
              <w:lastRenderedPageBreak/>
              <w:t>3. retrieve and record information from non-fiction</w:t>
            </w:r>
          </w:p>
          <w:p w14:paraId="0F858B53" w14:textId="77777777" w:rsidR="00401A16" w:rsidRPr="00401A16" w:rsidRDefault="00401A16" w:rsidP="003656D8">
            <w:pPr>
              <w:shd w:val="clear" w:color="auto" w:fill="FFFFFF"/>
              <w:ind w:right="34"/>
              <w:rPr>
                <w:rFonts w:ascii="Century Gothic" w:hAnsi="Century Gothic"/>
                <w:sz w:val="20"/>
                <w:szCs w:val="20"/>
              </w:rPr>
            </w:pPr>
          </w:p>
        </w:tc>
        <w:tc>
          <w:tcPr>
            <w:tcW w:w="4760" w:type="dxa"/>
          </w:tcPr>
          <w:p w14:paraId="113EA0D5" w14:textId="77777777" w:rsidR="00401A16" w:rsidRPr="00401A16" w:rsidRDefault="00401A16" w:rsidP="00505AEF">
            <w:pPr>
              <w:rPr>
                <w:rFonts w:ascii="Century Gothic" w:hAnsi="Century Gothic"/>
                <w:sz w:val="20"/>
                <w:szCs w:val="20"/>
              </w:rPr>
            </w:pPr>
          </w:p>
        </w:tc>
        <w:tc>
          <w:tcPr>
            <w:tcW w:w="4504" w:type="dxa"/>
          </w:tcPr>
          <w:p w14:paraId="2AACCF44" w14:textId="77777777"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Basic retrieval questions using the following question stems -</w:t>
            </w:r>
          </w:p>
          <w:p w14:paraId="42982CE9" w14:textId="77777777"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What do/does . . . . . . </w:t>
            </w:r>
            <w:proofErr w:type="gramStart"/>
            <w:r w:rsidRPr="00401A16">
              <w:rPr>
                <w:rFonts w:ascii="Century Gothic" w:eastAsia="Times New Roman" w:hAnsi="Century Gothic" w:cs="Times New Roman"/>
                <w:color w:val="000000"/>
                <w:sz w:val="20"/>
                <w:szCs w:val="20"/>
                <w:lang w:eastAsia="en-GB"/>
              </w:rPr>
              <w:t>. . . .</w:t>
            </w:r>
            <w:proofErr w:type="gramEnd"/>
            <w:r w:rsidRPr="00401A16">
              <w:rPr>
                <w:rFonts w:ascii="Century Gothic" w:eastAsia="Times New Roman" w:hAnsi="Century Gothic" w:cs="Times New Roman"/>
                <w:color w:val="000000"/>
                <w:sz w:val="20"/>
                <w:szCs w:val="20"/>
                <w:lang w:eastAsia="en-GB"/>
              </w:rPr>
              <w:t xml:space="preserve"> </w:t>
            </w:r>
            <w:proofErr w:type="gramStart"/>
            <w:r w:rsidRPr="00401A16">
              <w:rPr>
                <w:rFonts w:ascii="Century Gothic" w:eastAsia="Times New Roman" w:hAnsi="Century Gothic" w:cs="Times New Roman"/>
                <w:color w:val="000000"/>
                <w:sz w:val="20"/>
                <w:szCs w:val="20"/>
                <w:lang w:eastAsia="en-GB"/>
              </w:rPr>
              <w:t>do ?</w:t>
            </w:r>
            <w:proofErr w:type="gramEnd"/>
          </w:p>
          <w:p w14:paraId="62FFABE0" w14:textId="77777777"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What happened when </w:t>
            </w:r>
            <w:proofErr w:type="gramStart"/>
            <w:r w:rsidRPr="00401A16">
              <w:rPr>
                <w:rFonts w:ascii="Century Gothic" w:eastAsia="Times New Roman" w:hAnsi="Century Gothic" w:cs="Times New Roman"/>
                <w:color w:val="000000"/>
                <w:sz w:val="20"/>
                <w:szCs w:val="20"/>
                <w:lang w:eastAsia="en-GB"/>
              </w:rPr>
              <w:t>. . . ?</w:t>
            </w:r>
            <w:proofErr w:type="gramEnd"/>
          </w:p>
          <w:p w14:paraId="0571AA4A" w14:textId="77777777"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Why was </w:t>
            </w:r>
            <w:proofErr w:type="gramStart"/>
            <w:r w:rsidRPr="00401A16">
              <w:rPr>
                <w:rFonts w:ascii="Century Gothic" w:eastAsia="Times New Roman" w:hAnsi="Century Gothic" w:cs="Times New Roman"/>
                <w:color w:val="000000"/>
                <w:sz w:val="20"/>
                <w:szCs w:val="20"/>
                <w:lang w:eastAsia="en-GB"/>
              </w:rPr>
              <w:t>. . . ?</w:t>
            </w:r>
            <w:proofErr w:type="gramEnd"/>
          </w:p>
          <w:p w14:paraId="749E7A4C" w14:textId="77777777"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Where did </w:t>
            </w:r>
            <w:proofErr w:type="gramStart"/>
            <w:r w:rsidRPr="00401A16">
              <w:rPr>
                <w:rFonts w:ascii="Century Gothic" w:eastAsia="Times New Roman" w:hAnsi="Century Gothic" w:cs="Times New Roman"/>
                <w:color w:val="000000"/>
                <w:sz w:val="20"/>
                <w:szCs w:val="20"/>
                <w:lang w:eastAsia="en-GB"/>
              </w:rPr>
              <w:t>. . . ?</w:t>
            </w:r>
            <w:proofErr w:type="gramEnd"/>
          </w:p>
          <w:p w14:paraId="7EC6B642" w14:textId="77777777"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What did </w:t>
            </w:r>
            <w:proofErr w:type="gramStart"/>
            <w:r w:rsidRPr="00401A16">
              <w:rPr>
                <w:rFonts w:ascii="Century Gothic" w:eastAsia="Times New Roman" w:hAnsi="Century Gothic" w:cs="Times New Roman"/>
                <w:color w:val="000000"/>
                <w:sz w:val="20"/>
                <w:szCs w:val="20"/>
                <w:lang w:eastAsia="en-GB"/>
              </w:rPr>
              <w:t>. . . ?</w:t>
            </w:r>
            <w:proofErr w:type="gramEnd"/>
          </w:p>
          <w:p w14:paraId="284AFD89" w14:textId="77777777"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Which </w:t>
            </w:r>
            <w:proofErr w:type="gramStart"/>
            <w:r w:rsidRPr="00401A16">
              <w:rPr>
                <w:rFonts w:ascii="Century Gothic" w:eastAsia="Times New Roman" w:hAnsi="Century Gothic" w:cs="Times New Roman"/>
                <w:color w:val="000000"/>
                <w:sz w:val="20"/>
                <w:szCs w:val="20"/>
                <w:lang w:eastAsia="en-GB"/>
              </w:rPr>
              <w:t>. . . ?</w:t>
            </w:r>
            <w:proofErr w:type="gramEnd"/>
          </w:p>
          <w:p w14:paraId="5FED3879" w14:textId="77777777"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Who </w:t>
            </w:r>
            <w:proofErr w:type="gramStart"/>
            <w:r w:rsidRPr="00401A16">
              <w:rPr>
                <w:rFonts w:ascii="Century Gothic" w:eastAsia="Times New Roman" w:hAnsi="Century Gothic" w:cs="Times New Roman"/>
                <w:color w:val="000000"/>
                <w:sz w:val="20"/>
                <w:szCs w:val="20"/>
                <w:lang w:eastAsia="en-GB"/>
              </w:rPr>
              <w:t>. . . ?</w:t>
            </w:r>
            <w:proofErr w:type="gramEnd"/>
          </w:p>
          <w:p w14:paraId="2A9C73A4" w14:textId="77777777"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Where </w:t>
            </w:r>
            <w:proofErr w:type="gramStart"/>
            <w:r w:rsidRPr="00401A16">
              <w:rPr>
                <w:rFonts w:ascii="Century Gothic" w:eastAsia="Times New Roman" w:hAnsi="Century Gothic" w:cs="Times New Roman"/>
                <w:color w:val="000000"/>
                <w:sz w:val="20"/>
                <w:szCs w:val="20"/>
                <w:lang w:eastAsia="en-GB"/>
              </w:rPr>
              <w:t>. . . ?</w:t>
            </w:r>
            <w:proofErr w:type="gramEnd"/>
          </w:p>
          <w:p w14:paraId="4F0D33D1" w14:textId="77777777"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When </w:t>
            </w:r>
            <w:proofErr w:type="gramStart"/>
            <w:r w:rsidRPr="00401A16">
              <w:rPr>
                <w:rFonts w:ascii="Century Gothic" w:eastAsia="Times New Roman" w:hAnsi="Century Gothic" w:cs="Times New Roman"/>
                <w:color w:val="000000"/>
                <w:sz w:val="20"/>
                <w:szCs w:val="20"/>
                <w:lang w:eastAsia="en-GB"/>
              </w:rPr>
              <w:t>. . . ?</w:t>
            </w:r>
            <w:proofErr w:type="gramEnd"/>
          </w:p>
          <w:p w14:paraId="4889BF94" w14:textId="77777777"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How did </w:t>
            </w:r>
            <w:proofErr w:type="gramStart"/>
            <w:r w:rsidRPr="00401A16">
              <w:rPr>
                <w:rFonts w:ascii="Century Gothic" w:eastAsia="Times New Roman" w:hAnsi="Century Gothic" w:cs="Times New Roman"/>
                <w:color w:val="000000"/>
                <w:sz w:val="20"/>
                <w:szCs w:val="20"/>
                <w:lang w:eastAsia="en-GB"/>
              </w:rPr>
              <w:t>. . . ?</w:t>
            </w:r>
            <w:proofErr w:type="gramEnd"/>
          </w:p>
          <w:p w14:paraId="678764C2" w14:textId="77777777"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Why </w:t>
            </w:r>
            <w:proofErr w:type="gramStart"/>
            <w:r w:rsidRPr="00401A16">
              <w:rPr>
                <w:rFonts w:ascii="Century Gothic" w:eastAsia="Times New Roman" w:hAnsi="Century Gothic" w:cs="Times New Roman"/>
                <w:color w:val="000000"/>
                <w:sz w:val="20"/>
                <w:szCs w:val="20"/>
                <w:lang w:eastAsia="en-GB"/>
              </w:rPr>
              <w:t>were .</w:t>
            </w:r>
            <w:proofErr w:type="gramEnd"/>
            <w:r w:rsidRPr="00401A16">
              <w:rPr>
                <w:rFonts w:ascii="Century Gothic" w:eastAsia="Times New Roman" w:hAnsi="Century Gothic" w:cs="Times New Roman"/>
                <w:color w:val="000000"/>
                <w:sz w:val="20"/>
                <w:szCs w:val="20"/>
                <w:lang w:eastAsia="en-GB"/>
              </w:rPr>
              <w:t xml:space="preserve"> . ?</w:t>
            </w:r>
          </w:p>
          <w:p w14:paraId="50315811" w14:textId="77777777"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(some may involve joining/ticking boxes/true or false tables/drawing lines).</w:t>
            </w:r>
          </w:p>
          <w:p w14:paraId="100C6C1B" w14:textId="77777777"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Write down three things that you are told about . . .</w:t>
            </w:r>
          </w:p>
          <w:p w14:paraId="479BF8D0" w14:textId="77777777"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Number these facts in the order in which they happen.</w:t>
            </w:r>
          </w:p>
          <w:p w14:paraId="45A51576" w14:textId="77777777" w:rsidR="00401A16" w:rsidRPr="00401A16" w:rsidRDefault="00401A16" w:rsidP="000D1828">
            <w:pPr>
              <w:rPr>
                <w:rFonts w:ascii="Century Gothic" w:hAnsi="Century Gothic"/>
                <w:sz w:val="20"/>
                <w:szCs w:val="20"/>
              </w:rPr>
            </w:pPr>
          </w:p>
        </w:tc>
        <w:tc>
          <w:tcPr>
            <w:tcW w:w="3817" w:type="dxa"/>
          </w:tcPr>
          <w:p w14:paraId="693517CC" w14:textId="77777777" w:rsidR="00401A16" w:rsidRPr="003656D8" w:rsidRDefault="00401A16" w:rsidP="000D1828">
            <w:pPr>
              <w:rPr>
                <w:rFonts w:ascii="Century Gothic" w:eastAsia="Times New Roman" w:hAnsi="Century Gothic" w:cs="Times New Roman"/>
                <w:color w:val="000000"/>
                <w:sz w:val="20"/>
                <w:szCs w:val="20"/>
                <w:lang w:eastAsia="en-GB"/>
              </w:rPr>
            </w:pPr>
          </w:p>
        </w:tc>
      </w:tr>
    </w:tbl>
    <w:p w14:paraId="63AB111E" w14:textId="77777777" w:rsidR="00505AEF" w:rsidRDefault="00505AEF" w:rsidP="00505AEF">
      <w:pPr>
        <w:rPr>
          <w:rFonts w:ascii="Century Gothic" w:hAnsi="Century Gothic"/>
        </w:rPr>
      </w:pPr>
    </w:p>
    <w:p w14:paraId="34BC93AD" w14:textId="77777777" w:rsidR="000D1828" w:rsidRPr="00401A16" w:rsidRDefault="000D1828" w:rsidP="000D1828">
      <w:pPr>
        <w:rPr>
          <w:rFonts w:ascii="Century Gothic" w:eastAsia="Times New Roman" w:hAnsi="Century Gothic" w:cs="Times New Roman"/>
          <w:b/>
          <w:color w:val="000000"/>
          <w:sz w:val="20"/>
          <w:szCs w:val="20"/>
          <w:lang w:eastAsia="en-GB"/>
        </w:rPr>
      </w:pPr>
      <w:r w:rsidRPr="000D1828">
        <w:rPr>
          <w:rFonts w:ascii="Century Gothic" w:eastAsia="Times New Roman" w:hAnsi="Century Gothic" w:cs="Times New Roman"/>
          <w:b/>
          <w:color w:val="000000"/>
          <w:sz w:val="20"/>
          <w:szCs w:val="20"/>
          <w:lang w:eastAsia="en-GB"/>
        </w:rPr>
        <w:t>Get T</w:t>
      </w:r>
      <w:r w:rsidR="00D7227F">
        <w:rPr>
          <w:rFonts w:ascii="Century Gothic" w:eastAsia="Times New Roman" w:hAnsi="Century Gothic" w:cs="Times New Roman"/>
          <w:b/>
          <w:color w:val="000000"/>
          <w:sz w:val="20"/>
          <w:szCs w:val="20"/>
          <w:lang w:eastAsia="en-GB"/>
        </w:rPr>
        <w:t>o Grips</w:t>
      </w:r>
      <w:r w:rsidR="00401A16">
        <w:rPr>
          <w:rFonts w:ascii="Century Gothic" w:eastAsia="Times New Roman" w:hAnsi="Century Gothic" w:cs="Times New Roman"/>
          <w:b/>
          <w:color w:val="000000"/>
          <w:sz w:val="20"/>
          <w:szCs w:val="20"/>
          <w:lang w:eastAsia="en-GB"/>
        </w:rPr>
        <w:t>: comprehension monitoring for coherence</w:t>
      </w:r>
    </w:p>
    <w:p w14:paraId="417A1D47" w14:textId="77777777" w:rsidR="00401A16" w:rsidRPr="00401A16" w:rsidRDefault="00401A16" w:rsidP="00A15EFA">
      <w:pPr>
        <w:pStyle w:val="ListParagraph"/>
        <w:numPr>
          <w:ilvl w:val="0"/>
          <w:numId w:val="8"/>
        </w:num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Model the process of monitoring comprehension when a text is more challenging in some way, including the re-reading of sentences or </w:t>
      </w:r>
      <w:proofErr w:type="spellStart"/>
      <w:r w:rsidRPr="00401A16">
        <w:rPr>
          <w:rFonts w:ascii="Century Gothic" w:eastAsia="Times New Roman" w:hAnsi="Century Gothic" w:cs="Times New Roman"/>
          <w:color w:val="000000"/>
          <w:sz w:val="20"/>
          <w:szCs w:val="20"/>
          <w:lang w:eastAsia="en-GB"/>
        </w:rPr>
        <w:t>paragrpahs</w:t>
      </w:r>
      <w:proofErr w:type="spellEnd"/>
      <w:r w:rsidRPr="00401A16">
        <w:rPr>
          <w:rFonts w:ascii="Century Gothic" w:eastAsia="Times New Roman" w:hAnsi="Century Gothic" w:cs="Times New Roman"/>
          <w:color w:val="000000"/>
          <w:sz w:val="20"/>
          <w:szCs w:val="20"/>
          <w:lang w:eastAsia="en-GB"/>
        </w:rPr>
        <w:t xml:space="preserve"> when required for understanding.</w:t>
      </w:r>
    </w:p>
    <w:p w14:paraId="04C206F0" w14:textId="77777777" w:rsidR="00401A16" w:rsidRPr="00401A16" w:rsidRDefault="00401A16" w:rsidP="00A15EFA">
      <w:pPr>
        <w:pStyle w:val="ListParagraph"/>
        <w:numPr>
          <w:ilvl w:val="0"/>
          <w:numId w:val="8"/>
        </w:num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Briefly teach children to self-question (including summarising and visualising) and then encourage independent use of this comprehension strategy in children’s reading practice; ensure this is always undertaken in relation to reading content.</w:t>
      </w:r>
    </w:p>
    <w:p w14:paraId="2290C602" w14:textId="77777777" w:rsidR="00401A16" w:rsidRPr="00401A16" w:rsidRDefault="00401A16" w:rsidP="00A15EFA">
      <w:pPr>
        <w:pStyle w:val="ListParagraph"/>
        <w:numPr>
          <w:ilvl w:val="0"/>
          <w:numId w:val="8"/>
        </w:num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Ensure that the teaching of this comprehension strategy is embedded in the ultimate purpose of reading – deriving meaning from texts chosen for their content.</w:t>
      </w:r>
    </w:p>
    <w:p w14:paraId="270903A2" w14:textId="77777777" w:rsidR="00401A16" w:rsidRDefault="00401A16" w:rsidP="00401A16">
      <w:pPr>
        <w:jc w:val="right"/>
        <w:rPr>
          <w:rFonts w:ascii="Century Gothic" w:eastAsia="Times New Roman" w:hAnsi="Century Gothic" w:cs="Times New Roman"/>
          <w:i/>
          <w:color w:val="000000"/>
          <w:sz w:val="20"/>
          <w:szCs w:val="20"/>
          <w:lang w:eastAsia="en-GB"/>
        </w:rPr>
      </w:pPr>
      <w:r w:rsidRPr="00401A16">
        <w:rPr>
          <w:rFonts w:ascii="Century Gothic" w:eastAsia="Times New Roman" w:hAnsi="Century Gothic" w:cs="Times New Roman"/>
          <w:i/>
          <w:color w:val="000000"/>
          <w:sz w:val="20"/>
          <w:szCs w:val="20"/>
          <w:lang w:eastAsia="en-GB"/>
        </w:rPr>
        <w:t xml:space="preserve">The Art &amp; Science of Teaching Primary Reading; C. Such; </w:t>
      </w:r>
      <w:proofErr w:type="spellStart"/>
      <w:r w:rsidRPr="00401A16">
        <w:rPr>
          <w:rFonts w:ascii="Century Gothic" w:eastAsia="Times New Roman" w:hAnsi="Century Gothic" w:cs="Times New Roman"/>
          <w:i/>
          <w:color w:val="000000"/>
          <w:sz w:val="20"/>
          <w:szCs w:val="20"/>
          <w:lang w:eastAsia="en-GB"/>
        </w:rPr>
        <w:t>Pg</w:t>
      </w:r>
      <w:proofErr w:type="spellEnd"/>
      <w:r w:rsidRPr="00401A16">
        <w:rPr>
          <w:rFonts w:ascii="Century Gothic" w:eastAsia="Times New Roman" w:hAnsi="Century Gothic" w:cs="Times New Roman"/>
          <w:i/>
          <w:color w:val="000000"/>
          <w:sz w:val="20"/>
          <w:szCs w:val="20"/>
          <w:lang w:eastAsia="en-GB"/>
        </w:rPr>
        <w:t xml:space="preserve"> 61</w:t>
      </w:r>
    </w:p>
    <w:p w14:paraId="1FDD2D94" w14:textId="77777777" w:rsidR="00401A16" w:rsidRPr="00401A16" w:rsidRDefault="00401A16" w:rsidP="00401A16">
      <w:pPr>
        <w:rPr>
          <w:rFonts w:ascii="Century Gothic" w:eastAsia="Times New Roman" w:hAnsi="Century Gothic" w:cs="Times New Roman"/>
          <w:color w:val="000000"/>
          <w:sz w:val="20"/>
          <w:szCs w:val="20"/>
          <w:lang w:eastAsia="en-GB"/>
        </w:rPr>
      </w:pPr>
      <w:r>
        <w:rPr>
          <w:rFonts w:ascii="Century Gothic" w:eastAsia="Times New Roman" w:hAnsi="Century Gothic" w:cs="Times New Roman"/>
          <w:color w:val="000000"/>
          <w:sz w:val="20"/>
          <w:szCs w:val="20"/>
          <w:lang w:eastAsia="en-GB"/>
        </w:rPr>
        <w:t>Example comprehension monitoring TOL moments:</w:t>
      </w:r>
    </w:p>
    <w:p w14:paraId="032A4470" w14:textId="77777777" w:rsidR="000D1828" w:rsidRPr="00D7227F" w:rsidRDefault="000D1828" w:rsidP="00A15EFA">
      <w:pPr>
        <w:pStyle w:val="ListParagraph"/>
        <w:numPr>
          <w:ilvl w:val="0"/>
          <w:numId w:val="7"/>
        </w:numPr>
        <w:rPr>
          <w:rFonts w:ascii="Century Gothic" w:eastAsia="Times New Roman" w:hAnsi="Century Gothic" w:cs="Times New Roman"/>
          <w:color w:val="000000"/>
          <w:sz w:val="20"/>
          <w:szCs w:val="20"/>
          <w:lang w:eastAsia="en-GB"/>
        </w:rPr>
      </w:pPr>
      <w:r w:rsidRPr="00D7227F">
        <w:rPr>
          <w:rFonts w:ascii="Century Gothic" w:eastAsia="Times New Roman" w:hAnsi="Century Gothic" w:cs="Times New Roman"/>
          <w:color w:val="000000"/>
          <w:sz w:val="20"/>
          <w:szCs w:val="20"/>
          <w:lang w:eastAsia="en-GB"/>
        </w:rPr>
        <w:t>Does that make sense?</w:t>
      </w:r>
    </w:p>
    <w:p w14:paraId="07901C9C" w14:textId="77777777" w:rsidR="000D1828" w:rsidRPr="00D7227F" w:rsidRDefault="000D1828" w:rsidP="00A15EFA">
      <w:pPr>
        <w:pStyle w:val="ListParagraph"/>
        <w:numPr>
          <w:ilvl w:val="0"/>
          <w:numId w:val="7"/>
        </w:numPr>
        <w:rPr>
          <w:rFonts w:ascii="Century Gothic" w:eastAsia="Times New Roman" w:hAnsi="Century Gothic" w:cs="Times New Roman"/>
          <w:color w:val="000000"/>
          <w:sz w:val="20"/>
          <w:szCs w:val="20"/>
          <w:lang w:eastAsia="en-GB"/>
        </w:rPr>
      </w:pPr>
      <w:r w:rsidRPr="00D7227F">
        <w:rPr>
          <w:rFonts w:ascii="Century Gothic" w:eastAsia="Times New Roman" w:hAnsi="Century Gothic" w:cs="Times New Roman"/>
          <w:color w:val="000000"/>
          <w:sz w:val="20"/>
          <w:szCs w:val="20"/>
          <w:lang w:eastAsia="en-GB"/>
        </w:rPr>
        <w:t>Why did she do that?</w:t>
      </w:r>
    </w:p>
    <w:p w14:paraId="3EA64EB0" w14:textId="77777777" w:rsidR="000D1828" w:rsidRPr="00D7227F" w:rsidRDefault="000D1828" w:rsidP="00A15EFA">
      <w:pPr>
        <w:pStyle w:val="ListParagraph"/>
        <w:numPr>
          <w:ilvl w:val="0"/>
          <w:numId w:val="7"/>
        </w:numPr>
        <w:rPr>
          <w:rFonts w:ascii="Century Gothic" w:eastAsia="Times New Roman" w:hAnsi="Century Gothic" w:cs="Times New Roman"/>
          <w:color w:val="000000"/>
          <w:sz w:val="20"/>
          <w:szCs w:val="20"/>
          <w:lang w:eastAsia="en-GB"/>
        </w:rPr>
      </w:pPr>
      <w:r w:rsidRPr="00D7227F">
        <w:rPr>
          <w:rFonts w:ascii="Century Gothic" w:eastAsia="Times New Roman" w:hAnsi="Century Gothic" w:cs="Times New Roman"/>
          <w:color w:val="000000"/>
          <w:sz w:val="20"/>
          <w:szCs w:val="20"/>
          <w:lang w:eastAsia="en-GB"/>
        </w:rPr>
        <w:t>Why did he say that?</w:t>
      </w:r>
    </w:p>
    <w:p w14:paraId="0D258162" w14:textId="77777777" w:rsidR="000D1828" w:rsidRPr="00D7227F" w:rsidRDefault="000D1828" w:rsidP="00A15EFA">
      <w:pPr>
        <w:pStyle w:val="ListParagraph"/>
        <w:numPr>
          <w:ilvl w:val="0"/>
          <w:numId w:val="7"/>
        </w:numPr>
        <w:rPr>
          <w:rFonts w:ascii="Century Gothic" w:eastAsia="Times New Roman" w:hAnsi="Century Gothic" w:cs="Times New Roman"/>
          <w:color w:val="000000"/>
          <w:sz w:val="20"/>
          <w:szCs w:val="20"/>
          <w:lang w:eastAsia="en-GB"/>
        </w:rPr>
      </w:pPr>
      <w:r w:rsidRPr="00D7227F">
        <w:rPr>
          <w:rFonts w:ascii="Century Gothic" w:eastAsia="Times New Roman" w:hAnsi="Century Gothic" w:cs="Times New Roman"/>
          <w:color w:val="000000"/>
          <w:sz w:val="20"/>
          <w:szCs w:val="20"/>
          <w:lang w:eastAsia="en-GB"/>
        </w:rPr>
        <w:lastRenderedPageBreak/>
        <w:t>How does this connect with the first part of the story?</w:t>
      </w:r>
    </w:p>
    <w:p w14:paraId="72E153C8" w14:textId="77777777" w:rsidR="000D1828" w:rsidRDefault="000D1828" w:rsidP="00A15EFA">
      <w:pPr>
        <w:pStyle w:val="ListParagraph"/>
        <w:numPr>
          <w:ilvl w:val="0"/>
          <w:numId w:val="7"/>
        </w:numPr>
        <w:rPr>
          <w:rFonts w:ascii="Century Gothic" w:eastAsia="Times New Roman" w:hAnsi="Century Gothic" w:cs="Times New Roman"/>
          <w:color w:val="000000"/>
          <w:sz w:val="20"/>
          <w:szCs w:val="20"/>
          <w:lang w:eastAsia="en-GB"/>
        </w:rPr>
      </w:pPr>
      <w:r w:rsidRPr="00D7227F">
        <w:rPr>
          <w:rFonts w:ascii="Century Gothic" w:eastAsia="Times New Roman" w:hAnsi="Century Gothic" w:cs="Times New Roman"/>
          <w:color w:val="000000"/>
          <w:sz w:val="20"/>
          <w:szCs w:val="20"/>
          <w:lang w:eastAsia="en-GB"/>
        </w:rPr>
        <w:t xml:space="preserve">How does this information fit with what I have already read </w:t>
      </w:r>
      <w:r w:rsidR="00401A16">
        <w:rPr>
          <w:rFonts w:ascii="Century Gothic" w:eastAsia="Times New Roman" w:hAnsi="Century Gothic" w:cs="Times New Roman"/>
          <w:color w:val="000000"/>
          <w:sz w:val="20"/>
          <w:szCs w:val="20"/>
          <w:lang w:eastAsia="en-GB"/>
        </w:rPr>
        <w:t xml:space="preserve">in </w:t>
      </w:r>
      <w:r w:rsidRPr="00D7227F">
        <w:rPr>
          <w:rFonts w:ascii="Century Gothic" w:eastAsia="Times New Roman" w:hAnsi="Century Gothic" w:cs="Times New Roman"/>
          <w:color w:val="000000"/>
          <w:sz w:val="20"/>
          <w:szCs w:val="20"/>
          <w:lang w:eastAsia="en-GB"/>
        </w:rPr>
        <w:t>this text?</w:t>
      </w:r>
    </w:p>
    <w:p w14:paraId="49580EED" w14:textId="77777777" w:rsidR="00401A16" w:rsidRDefault="00401A16" w:rsidP="00A15EFA">
      <w:pPr>
        <w:pStyle w:val="ListParagraph"/>
        <w:numPr>
          <w:ilvl w:val="0"/>
          <w:numId w:val="7"/>
        </w:numPr>
        <w:rPr>
          <w:rFonts w:ascii="Century Gothic" w:eastAsia="Times New Roman" w:hAnsi="Century Gothic" w:cs="Times New Roman"/>
          <w:color w:val="000000"/>
          <w:sz w:val="20"/>
          <w:szCs w:val="20"/>
          <w:lang w:eastAsia="en-GB"/>
        </w:rPr>
      </w:pPr>
      <w:r w:rsidRPr="00D7227F">
        <w:rPr>
          <w:rFonts w:ascii="Century Gothic" w:eastAsia="Times New Roman" w:hAnsi="Century Gothic" w:cs="Times New Roman"/>
          <w:color w:val="000000"/>
          <w:sz w:val="20"/>
          <w:szCs w:val="20"/>
          <w:lang w:eastAsia="en-GB"/>
        </w:rPr>
        <w:t>How does this information fit with what I already know about</w:t>
      </w:r>
      <w:r>
        <w:rPr>
          <w:rFonts w:ascii="Century Gothic" w:eastAsia="Times New Roman" w:hAnsi="Century Gothic" w:cs="Times New Roman"/>
          <w:color w:val="000000"/>
          <w:sz w:val="20"/>
          <w:szCs w:val="20"/>
          <w:lang w:eastAsia="en-GB"/>
        </w:rPr>
        <w:t xml:space="preserve"> this text?</w:t>
      </w:r>
    </w:p>
    <w:p w14:paraId="524169E5" w14:textId="77777777" w:rsidR="00401A16" w:rsidRDefault="00401A16" w:rsidP="00A15EFA">
      <w:pPr>
        <w:pStyle w:val="ListParagraph"/>
        <w:numPr>
          <w:ilvl w:val="0"/>
          <w:numId w:val="7"/>
        </w:numPr>
        <w:rPr>
          <w:rFonts w:ascii="Century Gothic" w:eastAsia="Times New Roman" w:hAnsi="Century Gothic" w:cs="Times New Roman"/>
          <w:color w:val="000000"/>
          <w:sz w:val="20"/>
          <w:szCs w:val="20"/>
          <w:lang w:eastAsia="en-GB"/>
        </w:rPr>
      </w:pPr>
      <w:r>
        <w:rPr>
          <w:rFonts w:ascii="Century Gothic" w:eastAsia="Times New Roman" w:hAnsi="Century Gothic" w:cs="Times New Roman"/>
          <w:color w:val="000000"/>
          <w:sz w:val="20"/>
          <w:szCs w:val="20"/>
          <w:lang w:eastAsia="en-GB"/>
        </w:rPr>
        <w:t>Does the structure of the text help support comprehension?</w:t>
      </w:r>
    </w:p>
    <w:p w14:paraId="32886131" w14:textId="77777777" w:rsidR="00401A16" w:rsidRDefault="00401A16" w:rsidP="00A15EFA">
      <w:pPr>
        <w:pStyle w:val="ListParagraph"/>
        <w:numPr>
          <w:ilvl w:val="0"/>
          <w:numId w:val="7"/>
        </w:numPr>
        <w:rPr>
          <w:rFonts w:ascii="Century Gothic" w:eastAsia="Times New Roman" w:hAnsi="Century Gothic" w:cs="Times New Roman"/>
          <w:color w:val="000000"/>
          <w:sz w:val="20"/>
          <w:szCs w:val="20"/>
          <w:lang w:eastAsia="en-GB"/>
        </w:rPr>
      </w:pPr>
      <w:r>
        <w:rPr>
          <w:rFonts w:ascii="Century Gothic" w:eastAsia="Times New Roman" w:hAnsi="Century Gothic" w:cs="Times New Roman"/>
          <w:color w:val="000000"/>
          <w:sz w:val="20"/>
          <w:szCs w:val="20"/>
          <w:lang w:eastAsia="en-GB"/>
        </w:rPr>
        <w:t>What does this word mean/ tell me? Are there clues to help me?</w:t>
      </w:r>
    </w:p>
    <w:p w14:paraId="350556F7" w14:textId="77777777" w:rsidR="00401A16" w:rsidRDefault="00401A16" w:rsidP="00A15EFA">
      <w:pPr>
        <w:pStyle w:val="ListParagraph"/>
        <w:numPr>
          <w:ilvl w:val="0"/>
          <w:numId w:val="7"/>
        </w:numPr>
        <w:rPr>
          <w:rFonts w:ascii="Century Gothic" w:eastAsia="Times New Roman" w:hAnsi="Century Gothic" w:cs="Times New Roman"/>
          <w:color w:val="000000"/>
          <w:sz w:val="20"/>
          <w:szCs w:val="20"/>
          <w:lang w:eastAsia="en-GB"/>
        </w:rPr>
      </w:pPr>
    </w:p>
    <w:p w14:paraId="28E6041E" w14:textId="77777777" w:rsidR="00D7227F" w:rsidRPr="00D7227F" w:rsidRDefault="00D7227F" w:rsidP="00D7227F">
      <w:pPr>
        <w:rPr>
          <w:rFonts w:ascii="Century Gothic" w:eastAsia="Times New Roman" w:hAnsi="Century Gothic" w:cs="Times New Roman"/>
          <w:color w:val="000000"/>
          <w:sz w:val="20"/>
          <w:szCs w:val="20"/>
          <w:lang w:eastAsia="en-GB"/>
        </w:rPr>
      </w:pPr>
    </w:p>
    <w:p w14:paraId="1B38CA31" w14:textId="77777777" w:rsidR="000D1828" w:rsidRDefault="000D1828" w:rsidP="000D1828">
      <w:pPr>
        <w:rPr>
          <w:rFonts w:ascii="Century Gothic" w:eastAsia="Times New Roman" w:hAnsi="Century Gothic" w:cs="Times New Roman"/>
          <w:color w:val="000000"/>
          <w:sz w:val="20"/>
          <w:szCs w:val="20"/>
          <w:lang w:eastAsia="en-GB"/>
        </w:rPr>
      </w:pPr>
    </w:p>
    <w:bookmarkEnd w:id="1"/>
    <w:p w14:paraId="6CB184BA" w14:textId="77777777" w:rsidR="000D1828" w:rsidRPr="00505AEF" w:rsidRDefault="000D1828" w:rsidP="00505AEF">
      <w:pPr>
        <w:rPr>
          <w:rFonts w:ascii="Century Gothic" w:hAnsi="Century Gothic"/>
        </w:rPr>
      </w:pPr>
    </w:p>
    <w:sectPr w:rsidR="000D1828" w:rsidRPr="00505AEF" w:rsidSect="00351C9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2F77"/>
    <w:multiLevelType w:val="hybridMultilevel"/>
    <w:tmpl w:val="04241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91D56"/>
    <w:multiLevelType w:val="hybridMultilevel"/>
    <w:tmpl w:val="62304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554464"/>
    <w:multiLevelType w:val="hybridMultilevel"/>
    <w:tmpl w:val="D64CC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6C27B0"/>
    <w:multiLevelType w:val="hybridMultilevel"/>
    <w:tmpl w:val="9236BAEA"/>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7A34F10"/>
    <w:multiLevelType w:val="hybridMultilevel"/>
    <w:tmpl w:val="D2D02AD4"/>
    <w:lvl w:ilvl="0" w:tplc="B658E4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7748D1"/>
    <w:multiLevelType w:val="hybridMultilevel"/>
    <w:tmpl w:val="04241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B303F0"/>
    <w:multiLevelType w:val="hybridMultilevel"/>
    <w:tmpl w:val="55204680"/>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4D56676"/>
    <w:multiLevelType w:val="hybridMultilevel"/>
    <w:tmpl w:val="04241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CB2B3D"/>
    <w:multiLevelType w:val="hybridMultilevel"/>
    <w:tmpl w:val="E4F06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7"/>
  </w:num>
  <w:num w:numId="6">
    <w:abstractNumId w:val="1"/>
  </w:num>
  <w:num w:numId="7">
    <w:abstractNumId w:val="2"/>
  </w:num>
  <w:num w:numId="8">
    <w:abstractNumId w:val="8"/>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C9D"/>
    <w:rsid w:val="00027761"/>
    <w:rsid w:val="00035FDD"/>
    <w:rsid w:val="00064592"/>
    <w:rsid w:val="00080A36"/>
    <w:rsid w:val="000A24D4"/>
    <w:rsid w:val="000D1828"/>
    <w:rsid w:val="000E5D44"/>
    <w:rsid w:val="000F2233"/>
    <w:rsid w:val="0010267C"/>
    <w:rsid w:val="00120A58"/>
    <w:rsid w:val="00125D72"/>
    <w:rsid w:val="0012634F"/>
    <w:rsid w:val="00132A23"/>
    <w:rsid w:val="001C37FD"/>
    <w:rsid w:val="001E670A"/>
    <w:rsid w:val="002278E9"/>
    <w:rsid w:val="0028274F"/>
    <w:rsid w:val="0028686E"/>
    <w:rsid w:val="00292144"/>
    <w:rsid w:val="002C5AFB"/>
    <w:rsid w:val="002E72AA"/>
    <w:rsid w:val="0030025D"/>
    <w:rsid w:val="00347BF8"/>
    <w:rsid w:val="00351C9D"/>
    <w:rsid w:val="00352F97"/>
    <w:rsid w:val="003656D8"/>
    <w:rsid w:val="00374C4F"/>
    <w:rsid w:val="00394393"/>
    <w:rsid w:val="003A0E08"/>
    <w:rsid w:val="003A7DAB"/>
    <w:rsid w:val="003D00CE"/>
    <w:rsid w:val="003E370B"/>
    <w:rsid w:val="00401A16"/>
    <w:rsid w:val="00445A2A"/>
    <w:rsid w:val="00456F5B"/>
    <w:rsid w:val="00463515"/>
    <w:rsid w:val="00491C04"/>
    <w:rsid w:val="00505AEF"/>
    <w:rsid w:val="0052338D"/>
    <w:rsid w:val="00524771"/>
    <w:rsid w:val="00530DFC"/>
    <w:rsid w:val="00550C04"/>
    <w:rsid w:val="005838B4"/>
    <w:rsid w:val="005D5C82"/>
    <w:rsid w:val="005E0C39"/>
    <w:rsid w:val="0062006F"/>
    <w:rsid w:val="00623FF1"/>
    <w:rsid w:val="006F16EE"/>
    <w:rsid w:val="0070177C"/>
    <w:rsid w:val="00730AFA"/>
    <w:rsid w:val="00740D9B"/>
    <w:rsid w:val="00772860"/>
    <w:rsid w:val="00775040"/>
    <w:rsid w:val="007B7BB3"/>
    <w:rsid w:val="007C7116"/>
    <w:rsid w:val="00856435"/>
    <w:rsid w:val="00896ED4"/>
    <w:rsid w:val="008A4F20"/>
    <w:rsid w:val="008D38C0"/>
    <w:rsid w:val="008E029A"/>
    <w:rsid w:val="008E2223"/>
    <w:rsid w:val="0091637B"/>
    <w:rsid w:val="00924862"/>
    <w:rsid w:val="009361CF"/>
    <w:rsid w:val="00937FC6"/>
    <w:rsid w:val="00944F49"/>
    <w:rsid w:val="00A15EFA"/>
    <w:rsid w:val="00A4735B"/>
    <w:rsid w:val="00A719EE"/>
    <w:rsid w:val="00A86AEF"/>
    <w:rsid w:val="00AC3929"/>
    <w:rsid w:val="00AD5C22"/>
    <w:rsid w:val="00B14431"/>
    <w:rsid w:val="00B611DA"/>
    <w:rsid w:val="00B71A01"/>
    <w:rsid w:val="00BC3630"/>
    <w:rsid w:val="00BF7598"/>
    <w:rsid w:val="00C41C11"/>
    <w:rsid w:val="00C5668A"/>
    <w:rsid w:val="00CA66D2"/>
    <w:rsid w:val="00CB51D4"/>
    <w:rsid w:val="00CC502D"/>
    <w:rsid w:val="00CF35BB"/>
    <w:rsid w:val="00D55948"/>
    <w:rsid w:val="00D5601A"/>
    <w:rsid w:val="00D624E8"/>
    <w:rsid w:val="00D67305"/>
    <w:rsid w:val="00D7227F"/>
    <w:rsid w:val="00D72FA4"/>
    <w:rsid w:val="00DB5B3E"/>
    <w:rsid w:val="00DC7F3F"/>
    <w:rsid w:val="00DD2949"/>
    <w:rsid w:val="00E538E5"/>
    <w:rsid w:val="00E65819"/>
    <w:rsid w:val="00EB0A80"/>
    <w:rsid w:val="00F0055C"/>
    <w:rsid w:val="00F015F4"/>
    <w:rsid w:val="00F657C8"/>
    <w:rsid w:val="00F70D7D"/>
    <w:rsid w:val="00F866C2"/>
    <w:rsid w:val="00F9256D"/>
    <w:rsid w:val="00FB7512"/>
    <w:rsid w:val="00FC0C08"/>
    <w:rsid w:val="00FC180A"/>
    <w:rsid w:val="00FD6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5E4E"/>
  <w15:chartTrackingRefBased/>
  <w15:docId w15:val="{52A23CD2-DE7A-4627-A7FD-76655B58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1C9D"/>
  </w:style>
  <w:style w:type="paragraph" w:styleId="Heading1">
    <w:name w:val="heading 1"/>
    <w:basedOn w:val="Normal"/>
    <w:link w:val="Heading1Char"/>
    <w:uiPriority w:val="9"/>
    <w:qFormat/>
    <w:rsid w:val="003D00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1C9D"/>
    <w:pPr>
      <w:ind w:left="720"/>
      <w:contextualSpacing/>
    </w:pPr>
  </w:style>
  <w:style w:type="paragraph" w:styleId="NormalWeb">
    <w:name w:val="Normal (Web)"/>
    <w:basedOn w:val="Normal"/>
    <w:uiPriority w:val="99"/>
    <w:unhideWhenUsed/>
    <w:rsid w:val="00351C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3D00CE"/>
    <w:rPr>
      <w:rFonts w:ascii="Times New Roman" w:eastAsia="Times New Roman" w:hAnsi="Times New Roman" w:cs="Times New Roman"/>
      <w:b/>
      <w:bCs/>
      <w:kern w:val="36"/>
      <w:sz w:val="48"/>
      <w:szCs w:val="48"/>
      <w:lang w:eastAsia="en-GB"/>
    </w:rPr>
  </w:style>
  <w:style w:type="character" w:customStyle="1" w:styleId="a-size-extra-large">
    <w:name w:val="a-size-extra-large"/>
    <w:basedOn w:val="DefaultParagraphFont"/>
    <w:rsid w:val="003D00CE"/>
  </w:style>
  <w:style w:type="paragraph" w:styleId="BalloonText">
    <w:name w:val="Balloon Text"/>
    <w:basedOn w:val="Normal"/>
    <w:link w:val="BalloonTextChar"/>
    <w:uiPriority w:val="99"/>
    <w:semiHidden/>
    <w:unhideWhenUsed/>
    <w:rsid w:val="00120A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A58"/>
    <w:rPr>
      <w:rFonts w:ascii="Segoe UI" w:hAnsi="Segoe UI" w:cs="Segoe UI"/>
      <w:sz w:val="18"/>
      <w:szCs w:val="18"/>
    </w:rPr>
  </w:style>
  <w:style w:type="character" w:styleId="Hyperlink">
    <w:name w:val="Hyperlink"/>
    <w:basedOn w:val="DefaultParagraphFont"/>
    <w:uiPriority w:val="99"/>
    <w:semiHidden/>
    <w:unhideWhenUsed/>
    <w:rsid w:val="00401A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21475">
      <w:bodyDiv w:val="1"/>
      <w:marLeft w:val="0"/>
      <w:marRight w:val="0"/>
      <w:marTop w:val="0"/>
      <w:marBottom w:val="0"/>
      <w:divBdr>
        <w:top w:val="none" w:sz="0" w:space="0" w:color="auto"/>
        <w:left w:val="none" w:sz="0" w:space="0" w:color="auto"/>
        <w:bottom w:val="none" w:sz="0" w:space="0" w:color="auto"/>
        <w:right w:val="none" w:sz="0" w:space="0" w:color="auto"/>
      </w:divBdr>
    </w:div>
    <w:div w:id="236325127">
      <w:bodyDiv w:val="1"/>
      <w:marLeft w:val="0"/>
      <w:marRight w:val="0"/>
      <w:marTop w:val="0"/>
      <w:marBottom w:val="0"/>
      <w:divBdr>
        <w:top w:val="none" w:sz="0" w:space="0" w:color="auto"/>
        <w:left w:val="none" w:sz="0" w:space="0" w:color="auto"/>
        <w:bottom w:val="none" w:sz="0" w:space="0" w:color="auto"/>
        <w:right w:val="none" w:sz="0" w:space="0" w:color="auto"/>
      </w:divBdr>
    </w:div>
    <w:div w:id="432483540">
      <w:bodyDiv w:val="1"/>
      <w:marLeft w:val="0"/>
      <w:marRight w:val="0"/>
      <w:marTop w:val="0"/>
      <w:marBottom w:val="0"/>
      <w:divBdr>
        <w:top w:val="none" w:sz="0" w:space="0" w:color="auto"/>
        <w:left w:val="none" w:sz="0" w:space="0" w:color="auto"/>
        <w:bottom w:val="none" w:sz="0" w:space="0" w:color="auto"/>
        <w:right w:val="none" w:sz="0" w:space="0" w:color="auto"/>
      </w:divBdr>
    </w:div>
    <w:div w:id="528682803">
      <w:bodyDiv w:val="1"/>
      <w:marLeft w:val="0"/>
      <w:marRight w:val="0"/>
      <w:marTop w:val="0"/>
      <w:marBottom w:val="0"/>
      <w:divBdr>
        <w:top w:val="none" w:sz="0" w:space="0" w:color="auto"/>
        <w:left w:val="none" w:sz="0" w:space="0" w:color="auto"/>
        <w:bottom w:val="none" w:sz="0" w:space="0" w:color="auto"/>
        <w:right w:val="none" w:sz="0" w:space="0" w:color="auto"/>
      </w:divBdr>
    </w:div>
    <w:div w:id="665011259">
      <w:bodyDiv w:val="1"/>
      <w:marLeft w:val="0"/>
      <w:marRight w:val="0"/>
      <w:marTop w:val="0"/>
      <w:marBottom w:val="0"/>
      <w:divBdr>
        <w:top w:val="none" w:sz="0" w:space="0" w:color="auto"/>
        <w:left w:val="none" w:sz="0" w:space="0" w:color="auto"/>
        <w:bottom w:val="none" w:sz="0" w:space="0" w:color="auto"/>
        <w:right w:val="none" w:sz="0" w:space="0" w:color="auto"/>
      </w:divBdr>
    </w:div>
    <w:div w:id="709037184">
      <w:bodyDiv w:val="1"/>
      <w:marLeft w:val="0"/>
      <w:marRight w:val="0"/>
      <w:marTop w:val="0"/>
      <w:marBottom w:val="0"/>
      <w:divBdr>
        <w:top w:val="none" w:sz="0" w:space="0" w:color="auto"/>
        <w:left w:val="none" w:sz="0" w:space="0" w:color="auto"/>
        <w:bottom w:val="none" w:sz="0" w:space="0" w:color="auto"/>
        <w:right w:val="none" w:sz="0" w:space="0" w:color="auto"/>
      </w:divBdr>
    </w:div>
    <w:div w:id="761070627">
      <w:bodyDiv w:val="1"/>
      <w:marLeft w:val="0"/>
      <w:marRight w:val="0"/>
      <w:marTop w:val="0"/>
      <w:marBottom w:val="0"/>
      <w:divBdr>
        <w:top w:val="none" w:sz="0" w:space="0" w:color="auto"/>
        <w:left w:val="none" w:sz="0" w:space="0" w:color="auto"/>
        <w:bottom w:val="none" w:sz="0" w:space="0" w:color="auto"/>
        <w:right w:val="none" w:sz="0" w:space="0" w:color="auto"/>
      </w:divBdr>
    </w:div>
    <w:div w:id="1054740613">
      <w:bodyDiv w:val="1"/>
      <w:marLeft w:val="0"/>
      <w:marRight w:val="0"/>
      <w:marTop w:val="0"/>
      <w:marBottom w:val="0"/>
      <w:divBdr>
        <w:top w:val="none" w:sz="0" w:space="0" w:color="auto"/>
        <w:left w:val="none" w:sz="0" w:space="0" w:color="auto"/>
        <w:bottom w:val="none" w:sz="0" w:space="0" w:color="auto"/>
        <w:right w:val="none" w:sz="0" w:space="0" w:color="auto"/>
      </w:divBdr>
    </w:div>
    <w:div w:id="1242328098">
      <w:bodyDiv w:val="1"/>
      <w:marLeft w:val="0"/>
      <w:marRight w:val="0"/>
      <w:marTop w:val="0"/>
      <w:marBottom w:val="0"/>
      <w:divBdr>
        <w:top w:val="none" w:sz="0" w:space="0" w:color="auto"/>
        <w:left w:val="none" w:sz="0" w:space="0" w:color="auto"/>
        <w:bottom w:val="none" w:sz="0" w:space="0" w:color="auto"/>
        <w:right w:val="none" w:sz="0" w:space="0" w:color="auto"/>
      </w:divBdr>
    </w:div>
    <w:div w:id="1378385815">
      <w:bodyDiv w:val="1"/>
      <w:marLeft w:val="0"/>
      <w:marRight w:val="0"/>
      <w:marTop w:val="0"/>
      <w:marBottom w:val="0"/>
      <w:divBdr>
        <w:top w:val="none" w:sz="0" w:space="0" w:color="auto"/>
        <w:left w:val="none" w:sz="0" w:space="0" w:color="auto"/>
        <w:bottom w:val="none" w:sz="0" w:space="0" w:color="auto"/>
        <w:right w:val="none" w:sz="0" w:space="0" w:color="auto"/>
      </w:divBdr>
    </w:div>
    <w:div w:id="1399592981">
      <w:bodyDiv w:val="1"/>
      <w:marLeft w:val="0"/>
      <w:marRight w:val="0"/>
      <w:marTop w:val="0"/>
      <w:marBottom w:val="0"/>
      <w:divBdr>
        <w:top w:val="none" w:sz="0" w:space="0" w:color="auto"/>
        <w:left w:val="none" w:sz="0" w:space="0" w:color="auto"/>
        <w:bottom w:val="none" w:sz="0" w:space="0" w:color="auto"/>
        <w:right w:val="none" w:sz="0" w:space="0" w:color="auto"/>
      </w:divBdr>
    </w:div>
    <w:div w:id="1515150539">
      <w:bodyDiv w:val="1"/>
      <w:marLeft w:val="0"/>
      <w:marRight w:val="0"/>
      <w:marTop w:val="0"/>
      <w:marBottom w:val="0"/>
      <w:divBdr>
        <w:top w:val="none" w:sz="0" w:space="0" w:color="auto"/>
        <w:left w:val="none" w:sz="0" w:space="0" w:color="auto"/>
        <w:bottom w:val="none" w:sz="0" w:space="0" w:color="auto"/>
        <w:right w:val="none" w:sz="0" w:space="0" w:color="auto"/>
      </w:divBdr>
    </w:div>
    <w:div w:id="1598174721">
      <w:bodyDiv w:val="1"/>
      <w:marLeft w:val="0"/>
      <w:marRight w:val="0"/>
      <w:marTop w:val="0"/>
      <w:marBottom w:val="0"/>
      <w:divBdr>
        <w:top w:val="none" w:sz="0" w:space="0" w:color="auto"/>
        <w:left w:val="none" w:sz="0" w:space="0" w:color="auto"/>
        <w:bottom w:val="none" w:sz="0" w:space="0" w:color="auto"/>
        <w:right w:val="none" w:sz="0" w:space="0" w:color="auto"/>
      </w:divBdr>
    </w:div>
    <w:div w:id="1780833563">
      <w:bodyDiv w:val="1"/>
      <w:marLeft w:val="0"/>
      <w:marRight w:val="0"/>
      <w:marTop w:val="0"/>
      <w:marBottom w:val="0"/>
      <w:divBdr>
        <w:top w:val="none" w:sz="0" w:space="0" w:color="auto"/>
        <w:left w:val="none" w:sz="0" w:space="0" w:color="auto"/>
        <w:bottom w:val="none" w:sz="0" w:space="0" w:color="auto"/>
        <w:right w:val="none" w:sz="0" w:space="0" w:color="auto"/>
      </w:divBdr>
    </w:div>
    <w:div w:id="1917812351">
      <w:bodyDiv w:val="1"/>
      <w:marLeft w:val="0"/>
      <w:marRight w:val="0"/>
      <w:marTop w:val="0"/>
      <w:marBottom w:val="0"/>
      <w:divBdr>
        <w:top w:val="none" w:sz="0" w:space="0" w:color="auto"/>
        <w:left w:val="none" w:sz="0" w:space="0" w:color="auto"/>
        <w:bottom w:val="none" w:sz="0" w:space="0" w:color="auto"/>
        <w:right w:val="none" w:sz="0" w:space="0" w:color="auto"/>
      </w:divBdr>
    </w:div>
    <w:div w:id="210352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imaryenglished.co.uk/blog/whats-the-big-idea-identify-themes-in-tex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2176</TotalTime>
  <Pages>10</Pages>
  <Words>3453</Words>
  <Characters>19686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O'Kane</dc:creator>
  <cp:keywords/>
  <dc:description/>
  <cp:lastModifiedBy>Helen O'Kane</cp:lastModifiedBy>
  <cp:revision>14</cp:revision>
  <cp:lastPrinted>2024-10-06T12:53:00Z</cp:lastPrinted>
  <dcterms:created xsi:type="dcterms:W3CDTF">2024-08-18T19:46:00Z</dcterms:created>
  <dcterms:modified xsi:type="dcterms:W3CDTF">2024-12-07T09:50:00Z</dcterms:modified>
</cp:coreProperties>
</file>